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89067" w14:textId="3FB9EF55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 2</w:t>
      </w:r>
      <w:r w:rsidR="001D7341">
        <w:rPr>
          <w:sz w:val="22"/>
          <w:szCs w:val="22"/>
        </w:rPr>
        <w:t>8</w:t>
      </w:r>
      <w:r>
        <w:rPr>
          <w:sz w:val="22"/>
          <w:szCs w:val="22"/>
        </w:rPr>
        <w:t xml:space="preserve">. Društvenog ugovora Vodovod i kanalizacija d.o.o. za javnu vodoopskrbu i odvodnju /potpuni tekst/ sa sjedištem u Karlovcu, Gažanski trg 8, direktor društva </w:t>
      </w:r>
      <w:r w:rsidR="00D50E2B">
        <w:rPr>
          <w:sz w:val="22"/>
          <w:szCs w:val="22"/>
        </w:rPr>
        <w:t>Miroslav Vukovojac</w:t>
      </w:r>
      <w:r w:rsidR="00AC425B">
        <w:rPr>
          <w:sz w:val="22"/>
          <w:szCs w:val="22"/>
        </w:rPr>
        <w:t xml:space="preserve">, </w:t>
      </w:r>
      <w:r w:rsidR="00D50E2B">
        <w:rPr>
          <w:sz w:val="22"/>
          <w:szCs w:val="22"/>
        </w:rPr>
        <w:t>dipl.ing.stroj</w:t>
      </w:r>
      <w:r w:rsidR="00AC425B">
        <w:rPr>
          <w:sz w:val="22"/>
          <w:szCs w:val="22"/>
        </w:rPr>
        <w:t>.</w:t>
      </w:r>
      <w:r>
        <w:rPr>
          <w:sz w:val="22"/>
          <w:szCs w:val="22"/>
        </w:rPr>
        <w:t xml:space="preserve"> raspisuje </w:t>
      </w:r>
    </w:p>
    <w:p w14:paraId="4508A864" w14:textId="77777777" w:rsidR="000C7A51" w:rsidRDefault="000C7A51" w:rsidP="000C7A51">
      <w:pPr>
        <w:jc w:val="both"/>
        <w:rPr>
          <w:sz w:val="22"/>
          <w:szCs w:val="22"/>
        </w:rPr>
      </w:pPr>
    </w:p>
    <w:p w14:paraId="7830F099" w14:textId="77777777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JAVNI NATJEČAJ</w:t>
      </w:r>
    </w:p>
    <w:p w14:paraId="088B097C" w14:textId="4A6AA9AD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 </w:t>
      </w:r>
      <w:r w:rsidR="009F4D59">
        <w:rPr>
          <w:b/>
          <w:sz w:val="22"/>
          <w:szCs w:val="22"/>
        </w:rPr>
        <w:t xml:space="preserve">zaposlenje </w:t>
      </w:r>
      <w:r>
        <w:rPr>
          <w:b/>
          <w:sz w:val="22"/>
          <w:szCs w:val="22"/>
        </w:rPr>
        <w:t xml:space="preserve">na </w:t>
      </w:r>
      <w:r w:rsidR="00CC29B4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>određeno vrijeme u</w:t>
      </w:r>
      <w:r w:rsidR="009F4D59">
        <w:rPr>
          <w:b/>
          <w:sz w:val="22"/>
          <w:szCs w:val="22"/>
        </w:rPr>
        <w:t xml:space="preserve"> Vodovod i kanalizacija d.o.o.</w:t>
      </w:r>
    </w:p>
    <w:p w14:paraId="4201FAAC" w14:textId="77777777" w:rsidR="00F14FA6" w:rsidRDefault="00F14FA6" w:rsidP="000C7A51">
      <w:pPr>
        <w:jc w:val="center"/>
        <w:rPr>
          <w:b/>
          <w:sz w:val="22"/>
          <w:szCs w:val="22"/>
        </w:rPr>
      </w:pPr>
    </w:p>
    <w:p w14:paraId="39D4C6B8" w14:textId="77E59C13" w:rsidR="00F14FA6" w:rsidRDefault="00582B0C" w:rsidP="00F14FA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Strojar u NUC</w:t>
      </w:r>
      <w:r w:rsidR="001D5DB7">
        <w:rPr>
          <w:b/>
          <w:sz w:val="22"/>
          <w:szCs w:val="22"/>
        </w:rPr>
        <w:t xml:space="preserve"> </w:t>
      </w:r>
      <w:r w:rsidR="00F14FA6">
        <w:rPr>
          <w:b/>
          <w:sz w:val="22"/>
          <w:szCs w:val="22"/>
        </w:rPr>
        <w:t xml:space="preserve">– </w:t>
      </w:r>
      <w:r w:rsidR="00364503">
        <w:rPr>
          <w:b/>
          <w:sz w:val="22"/>
          <w:szCs w:val="22"/>
        </w:rPr>
        <w:t>2</w:t>
      </w:r>
      <w:r w:rsidR="00F14FA6">
        <w:rPr>
          <w:b/>
          <w:sz w:val="22"/>
          <w:szCs w:val="22"/>
        </w:rPr>
        <w:t xml:space="preserve"> izvršitelj</w:t>
      </w:r>
      <w:r w:rsidR="00364503">
        <w:rPr>
          <w:b/>
          <w:sz w:val="22"/>
          <w:szCs w:val="22"/>
        </w:rPr>
        <w:t>a</w:t>
      </w:r>
      <w:r w:rsidR="00F14FA6">
        <w:rPr>
          <w:b/>
          <w:sz w:val="22"/>
          <w:szCs w:val="22"/>
        </w:rPr>
        <w:t>/ic</w:t>
      </w:r>
      <w:r w:rsidR="00364503">
        <w:rPr>
          <w:b/>
          <w:sz w:val="22"/>
          <w:szCs w:val="22"/>
        </w:rPr>
        <w:t>e</w:t>
      </w:r>
    </w:p>
    <w:p w14:paraId="32D859C9" w14:textId="77777777" w:rsidR="00F14FA6" w:rsidRPr="009F4D59" w:rsidRDefault="00F14FA6" w:rsidP="00F14FA6">
      <w:pPr>
        <w:jc w:val="both"/>
        <w:rPr>
          <w:b/>
          <w:sz w:val="22"/>
          <w:szCs w:val="22"/>
        </w:rPr>
      </w:pPr>
    </w:p>
    <w:p w14:paraId="30F93ECD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Uvjeti:</w:t>
      </w:r>
    </w:p>
    <w:p w14:paraId="3D711A82" w14:textId="1DF12B59" w:rsidR="001D5DB7" w:rsidRDefault="00F14FA6" w:rsidP="0023145B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Završena </w:t>
      </w:r>
      <w:r w:rsidR="001D5DB7">
        <w:rPr>
          <w:sz w:val="22"/>
          <w:szCs w:val="22"/>
        </w:rPr>
        <w:t xml:space="preserve">srednja škola </w:t>
      </w:r>
      <w:r w:rsidR="00582B0C">
        <w:rPr>
          <w:sz w:val="22"/>
          <w:szCs w:val="22"/>
        </w:rPr>
        <w:t>tehničkog smjera</w:t>
      </w:r>
      <w:r w:rsidR="001D5DB7">
        <w:rPr>
          <w:sz w:val="22"/>
          <w:szCs w:val="22"/>
        </w:rPr>
        <w:t>.</w:t>
      </w:r>
    </w:p>
    <w:p w14:paraId="7548A823" w14:textId="77777777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Obvezan probni rad.</w:t>
      </w:r>
    </w:p>
    <w:p w14:paraId="7F674A23" w14:textId="77777777" w:rsidR="00F14FA6" w:rsidRDefault="00F14FA6" w:rsidP="00F14FA6">
      <w:pPr>
        <w:ind w:left="705"/>
        <w:rPr>
          <w:sz w:val="22"/>
          <w:szCs w:val="22"/>
        </w:rPr>
      </w:pPr>
    </w:p>
    <w:p w14:paraId="389411A2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Uz pismenu prijavu na javni natječaj, kandidati su obvezni priložiti (u izvorniku ili neovjerenoj preslici):</w:t>
      </w:r>
    </w:p>
    <w:p w14:paraId="23754381" w14:textId="77777777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64AB628F" w14:textId="77777777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državljanstvu</w:t>
      </w:r>
    </w:p>
    <w:p w14:paraId="1DF0F8B8" w14:textId="77777777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uvjerenje da se ne vodi kazneni postupak ne starije od 30 dana</w:t>
      </w:r>
    </w:p>
    <w:p w14:paraId="40826C7B" w14:textId="1FC2874F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stažu</w:t>
      </w:r>
      <w:r w:rsidR="00582B0C">
        <w:rPr>
          <w:sz w:val="22"/>
          <w:szCs w:val="22"/>
        </w:rPr>
        <w:t xml:space="preserve"> i</w:t>
      </w:r>
      <w:r>
        <w:rPr>
          <w:sz w:val="22"/>
          <w:szCs w:val="22"/>
        </w:rPr>
        <w:t xml:space="preserve"> </w:t>
      </w:r>
    </w:p>
    <w:p w14:paraId="5B25450C" w14:textId="04CD9747" w:rsidR="00507C37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stručnoj spremi</w:t>
      </w:r>
      <w:r w:rsidR="00582B0C">
        <w:rPr>
          <w:sz w:val="22"/>
          <w:szCs w:val="22"/>
        </w:rPr>
        <w:t>.</w:t>
      </w:r>
    </w:p>
    <w:p w14:paraId="1EFD5298" w14:textId="77777777" w:rsidR="00F14FA6" w:rsidRDefault="00F14FA6" w:rsidP="00F14FA6">
      <w:pPr>
        <w:ind w:left="1065"/>
        <w:rPr>
          <w:sz w:val="22"/>
          <w:szCs w:val="22"/>
        </w:rPr>
      </w:pPr>
    </w:p>
    <w:p w14:paraId="77565986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 koji se pozivaju na pravo prednosti temeljem Zakona o hrvatskim braniteljima iz domovinskog rata i članovima njihovih obitelji (NN 121/17 i 98/19) dužni su dostaviti sve dokaze iz čl. 103. citiranog Zakona. Dokazi potrebni za ostvarivanje prava prednosti pri zapošljavanju objavljeni su na internet stranici Ministarstva hrvatskih branitelja RH:</w:t>
      </w:r>
    </w:p>
    <w:p w14:paraId="46B54E62" w14:textId="77777777" w:rsidR="00F14FA6" w:rsidRDefault="00F14FA6" w:rsidP="00F14FA6">
      <w:pPr>
        <w:jc w:val="both"/>
        <w:rPr>
          <w:sz w:val="22"/>
          <w:szCs w:val="22"/>
        </w:rPr>
      </w:pPr>
    </w:p>
    <w:p w14:paraId="348CE43D" w14:textId="77777777" w:rsidR="00F14FA6" w:rsidRDefault="00F14FA6" w:rsidP="00F14FA6">
      <w:pPr>
        <w:rPr>
          <w:sz w:val="22"/>
          <w:szCs w:val="22"/>
        </w:rPr>
      </w:pPr>
      <w:hyperlink r:id="rId6" w:history="1">
        <w:r w:rsidRPr="00215768">
          <w:rPr>
            <w:rStyle w:val="Hyperlink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>
        <w:rPr>
          <w:sz w:val="22"/>
          <w:szCs w:val="22"/>
        </w:rPr>
        <w:t xml:space="preserve"> </w:t>
      </w:r>
    </w:p>
    <w:p w14:paraId="1C1CBB73" w14:textId="77777777" w:rsidR="00F14FA6" w:rsidRDefault="00F14FA6" w:rsidP="00F14FA6">
      <w:pPr>
        <w:rPr>
          <w:sz w:val="22"/>
          <w:szCs w:val="22"/>
        </w:rPr>
      </w:pPr>
    </w:p>
    <w:p w14:paraId="154FE29A" w14:textId="6E02ABE4" w:rsidR="00F14FA6" w:rsidRDefault="00F14FA6" w:rsidP="00F14FA6">
      <w:pPr>
        <w:rPr>
          <w:sz w:val="22"/>
          <w:szCs w:val="22"/>
        </w:rPr>
      </w:pPr>
      <w:r>
        <w:rPr>
          <w:sz w:val="22"/>
          <w:szCs w:val="22"/>
        </w:rPr>
        <w:t>Radni odnos se zasniva na neodređeno vrijeme, uz obvezni probni rad u trajanju od šest mjeseci.</w:t>
      </w:r>
    </w:p>
    <w:p w14:paraId="34B4EDC9" w14:textId="77777777" w:rsidR="00F14FA6" w:rsidRDefault="00F14FA6" w:rsidP="00F14FA6">
      <w:pPr>
        <w:ind w:left="1065"/>
        <w:rPr>
          <w:sz w:val="22"/>
          <w:szCs w:val="22"/>
        </w:rPr>
      </w:pPr>
    </w:p>
    <w:p w14:paraId="1C130892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Na javni natječaj mogu se javiti osobe oba spola.</w:t>
      </w:r>
    </w:p>
    <w:p w14:paraId="213C86A2" w14:textId="77777777" w:rsidR="00F14FA6" w:rsidRDefault="00F14FA6" w:rsidP="00F14FA6">
      <w:pPr>
        <w:jc w:val="both"/>
        <w:rPr>
          <w:sz w:val="22"/>
          <w:szCs w:val="22"/>
        </w:rPr>
      </w:pPr>
    </w:p>
    <w:p w14:paraId="2A05B42B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Riječi i pojmovi u ovom natječaju koji imaju rodno značenje odnose se jednako na muški i ženski rod bez obzira na to jesu li korišteni u muškom ili ženskom rodu. </w:t>
      </w:r>
    </w:p>
    <w:p w14:paraId="37DD9BC1" w14:textId="77777777" w:rsidR="00F14FA6" w:rsidRDefault="00F14FA6" w:rsidP="00F14FA6">
      <w:pPr>
        <w:jc w:val="both"/>
        <w:rPr>
          <w:sz w:val="22"/>
          <w:szCs w:val="22"/>
        </w:rPr>
      </w:pPr>
    </w:p>
    <w:p w14:paraId="4BAD158D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Javni natječaj je objavljen na mrežnim stranicama Društva </w:t>
      </w:r>
      <w:hyperlink r:id="rId7" w:history="1">
        <w:r>
          <w:rPr>
            <w:rStyle w:val="Hyperlink"/>
            <w:sz w:val="22"/>
            <w:szCs w:val="22"/>
          </w:rPr>
          <w:t>www.vik-ka.hr</w:t>
        </w:r>
      </w:hyperlink>
      <w:r>
        <w:rPr>
          <w:sz w:val="22"/>
          <w:szCs w:val="22"/>
        </w:rPr>
        <w:t xml:space="preserve"> i Hrvatskog zavoda za zapošljavanje.</w:t>
      </w:r>
    </w:p>
    <w:p w14:paraId="4A20A547" w14:textId="77777777" w:rsidR="00F14FA6" w:rsidRDefault="00F14FA6" w:rsidP="00F14FA6">
      <w:pPr>
        <w:jc w:val="both"/>
        <w:rPr>
          <w:sz w:val="22"/>
          <w:szCs w:val="22"/>
        </w:rPr>
      </w:pPr>
    </w:p>
    <w:p w14:paraId="61717393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Osoba koja nije podnijela pravodobnu i urednu prijavu na natječaj neće se smatrati kandidatom prijavljenim na natječaj.</w:t>
      </w:r>
    </w:p>
    <w:p w14:paraId="586BC5FD" w14:textId="77777777" w:rsidR="00F14FA6" w:rsidRDefault="00F14FA6" w:rsidP="00F14FA6">
      <w:pPr>
        <w:jc w:val="both"/>
        <w:rPr>
          <w:sz w:val="22"/>
          <w:szCs w:val="22"/>
        </w:rPr>
      </w:pPr>
    </w:p>
    <w:p w14:paraId="399750DB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O rezultatima izbora kandidati će biti pisano obaviješteni u roku od 30 dana od završetka natječaja.</w:t>
      </w:r>
    </w:p>
    <w:p w14:paraId="7D05A225" w14:textId="77777777" w:rsidR="00F14FA6" w:rsidRDefault="00F14FA6" w:rsidP="00F14FA6">
      <w:pPr>
        <w:jc w:val="both"/>
        <w:rPr>
          <w:sz w:val="22"/>
          <w:szCs w:val="22"/>
        </w:rPr>
      </w:pPr>
    </w:p>
    <w:p w14:paraId="5C2A554F" w14:textId="3F9182DD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Urednom prijavom smatra se prijava koja sadrži svu potrebnu dokumentaciju navedenu u natječaju i koja je pristigla na adresu tvrtke zaključno s datumom </w:t>
      </w:r>
      <w:r w:rsidR="00E74A70">
        <w:rPr>
          <w:sz w:val="22"/>
          <w:szCs w:val="22"/>
        </w:rPr>
        <w:t>3</w:t>
      </w:r>
      <w:r w:rsidR="00341F2E">
        <w:rPr>
          <w:sz w:val="22"/>
          <w:szCs w:val="22"/>
        </w:rPr>
        <w:t>0</w:t>
      </w:r>
      <w:r>
        <w:rPr>
          <w:sz w:val="22"/>
          <w:szCs w:val="22"/>
        </w:rPr>
        <w:t>.0</w:t>
      </w:r>
      <w:r w:rsidR="00AF34D5">
        <w:rPr>
          <w:sz w:val="22"/>
          <w:szCs w:val="22"/>
        </w:rPr>
        <w:t>9</w:t>
      </w:r>
      <w:r>
        <w:rPr>
          <w:sz w:val="22"/>
          <w:szCs w:val="22"/>
        </w:rPr>
        <w:t>.202</w:t>
      </w:r>
      <w:r w:rsidR="00E74A70">
        <w:rPr>
          <w:sz w:val="22"/>
          <w:szCs w:val="22"/>
        </w:rPr>
        <w:t>6</w:t>
      </w:r>
      <w:r>
        <w:rPr>
          <w:sz w:val="22"/>
          <w:szCs w:val="22"/>
        </w:rPr>
        <w:t>. godine.</w:t>
      </w:r>
    </w:p>
    <w:p w14:paraId="5F1798E1" w14:textId="77777777" w:rsidR="00F14FA6" w:rsidRDefault="00F14FA6" w:rsidP="00F14FA6">
      <w:pPr>
        <w:jc w:val="both"/>
        <w:rPr>
          <w:sz w:val="22"/>
          <w:szCs w:val="22"/>
        </w:rPr>
      </w:pPr>
    </w:p>
    <w:p w14:paraId="2750E022" w14:textId="673EE69E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Prijave na natječaj s prilozima dostavljaju se na adresu Vodovod i kanalizacija d.o.o., Gažanski trg 8, 47 000 Karlovac sa naznakom »Natječaj za </w:t>
      </w:r>
      <w:r w:rsidR="00BE2C78">
        <w:rPr>
          <w:sz w:val="22"/>
          <w:szCs w:val="22"/>
        </w:rPr>
        <w:t>strojara u NUC</w:t>
      </w:r>
      <w:r w:rsidR="001D5DB7">
        <w:rPr>
          <w:sz w:val="22"/>
          <w:szCs w:val="22"/>
        </w:rPr>
        <w:t xml:space="preserve"> </w:t>
      </w:r>
      <w:r>
        <w:rPr>
          <w:sz w:val="22"/>
          <w:szCs w:val="22"/>
        </w:rPr>
        <w:t>– ne otvaraj».</w:t>
      </w:r>
    </w:p>
    <w:p w14:paraId="64B33D82" w14:textId="77777777" w:rsidR="00F14FA6" w:rsidRDefault="00F14FA6" w:rsidP="00F14FA6">
      <w:pPr>
        <w:jc w:val="both"/>
        <w:rPr>
          <w:sz w:val="22"/>
          <w:szCs w:val="22"/>
        </w:rPr>
      </w:pPr>
    </w:p>
    <w:p w14:paraId="4B4B972B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Vodovod i kanalizacija d.o.o. Karlovac zadržava pravo poništiti javni natječaj u bilo kojem trenutku ne navodeći razloge poništenja.</w:t>
      </w:r>
    </w:p>
    <w:p w14:paraId="2D6761AE" w14:textId="77777777" w:rsidR="000C7A51" w:rsidRDefault="000C7A51" w:rsidP="009F4D59">
      <w:pPr>
        <w:ind w:left="5664"/>
        <w:jc w:val="both"/>
      </w:pPr>
      <w:r>
        <w:t>Direktor:</w:t>
      </w:r>
    </w:p>
    <w:p w14:paraId="721B0DF3" w14:textId="77777777" w:rsidR="000C7A51" w:rsidRDefault="000C7A51" w:rsidP="000C7A51">
      <w:pPr>
        <w:ind w:left="5760"/>
        <w:jc w:val="both"/>
      </w:pPr>
    </w:p>
    <w:p w14:paraId="12C20D29" w14:textId="73E12B8A" w:rsidR="00CD7548" w:rsidRDefault="000647CA" w:rsidP="002604F7">
      <w:pPr>
        <w:ind w:left="5664"/>
        <w:jc w:val="both"/>
      </w:pPr>
      <w:r>
        <w:t>Miroslav Vukovojac, dipl.ing.</w:t>
      </w:r>
    </w:p>
    <w:sectPr w:rsidR="00CD7548" w:rsidSect="009F7DE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4EBD"/>
    <w:multiLevelType w:val="hybridMultilevel"/>
    <w:tmpl w:val="09D44EB0"/>
    <w:lvl w:ilvl="0" w:tplc="9DF8B2E8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417530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51"/>
    <w:rsid w:val="00011A5B"/>
    <w:rsid w:val="000272F4"/>
    <w:rsid w:val="000461D3"/>
    <w:rsid w:val="00061802"/>
    <w:rsid w:val="00062B7E"/>
    <w:rsid w:val="00062E1A"/>
    <w:rsid w:val="000647CA"/>
    <w:rsid w:val="00072417"/>
    <w:rsid w:val="000771A7"/>
    <w:rsid w:val="000C7A51"/>
    <w:rsid w:val="000F4861"/>
    <w:rsid w:val="001C3298"/>
    <w:rsid w:val="001D503F"/>
    <w:rsid w:val="001D5DB7"/>
    <w:rsid w:val="001D7341"/>
    <w:rsid w:val="001E25F0"/>
    <w:rsid w:val="002071B7"/>
    <w:rsid w:val="0022374E"/>
    <w:rsid w:val="0023145B"/>
    <w:rsid w:val="002604F7"/>
    <w:rsid w:val="00263825"/>
    <w:rsid w:val="00296457"/>
    <w:rsid w:val="002B1EDB"/>
    <w:rsid w:val="002C7B7E"/>
    <w:rsid w:val="00341F2E"/>
    <w:rsid w:val="00364503"/>
    <w:rsid w:val="003E7C81"/>
    <w:rsid w:val="0040577B"/>
    <w:rsid w:val="00446739"/>
    <w:rsid w:val="00480834"/>
    <w:rsid w:val="00492324"/>
    <w:rsid w:val="00507C37"/>
    <w:rsid w:val="005611A3"/>
    <w:rsid w:val="00582B0C"/>
    <w:rsid w:val="005A139C"/>
    <w:rsid w:val="005A5130"/>
    <w:rsid w:val="005C298C"/>
    <w:rsid w:val="00614044"/>
    <w:rsid w:val="00671081"/>
    <w:rsid w:val="006734DA"/>
    <w:rsid w:val="00681B95"/>
    <w:rsid w:val="0068730F"/>
    <w:rsid w:val="006A5342"/>
    <w:rsid w:val="00706F34"/>
    <w:rsid w:val="0072637A"/>
    <w:rsid w:val="00787F7D"/>
    <w:rsid w:val="00812576"/>
    <w:rsid w:val="00821702"/>
    <w:rsid w:val="00904812"/>
    <w:rsid w:val="009067B8"/>
    <w:rsid w:val="009534BB"/>
    <w:rsid w:val="009831FE"/>
    <w:rsid w:val="009865D0"/>
    <w:rsid w:val="009A3B64"/>
    <w:rsid w:val="009A7256"/>
    <w:rsid w:val="009C0239"/>
    <w:rsid w:val="009D21FD"/>
    <w:rsid w:val="009E0123"/>
    <w:rsid w:val="009F4D59"/>
    <w:rsid w:val="009F4F64"/>
    <w:rsid w:val="009F7DEF"/>
    <w:rsid w:val="00AC425B"/>
    <w:rsid w:val="00AC7E4B"/>
    <w:rsid w:val="00AF34D5"/>
    <w:rsid w:val="00B0203E"/>
    <w:rsid w:val="00B462D6"/>
    <w:rsid w:val="00B476FF"/>
    <w:rsid w:val="00B50A93"/>
    <w:rsid w:val="00B57907"/>
    <w:rsid w:val="00B7658D"/>
    <w:rsid w:val="00BD14C1"/>
    <w:rsid w:val="00BE2C78"/>
    <w:rsid w:val="00CC29B4"/>
    <w:rsid w:val="00CC4D78"/>
    <w:rsid w:val="00CD7548"/>
    <w:rsid w:val="00CD7D9A"/>
    <w:rsid w:val="00D50E2B"/>
    <w:rsid w:val="00D5419E"/>
    <w:rsid w:val="00D63FB2"/>
    <w:rsid w:val="00D7662F"/>
    <w:rsid w:val="00D84B0A"/>
    <w:rsid w:val="00DD5B03"/>
    <w:rsid w:val="00E3343E"/>
    <w:rsid w:val="00E34DDF"/>
    <w:rsid w:val="00E4166B"/>
    <w:rsid w:val="00E74A70"/>
    <w:rsid w:val="00F14FA6"/>
    <w:rsid w:val="00F44137"/>
    <w:rsid w:val="00F45D92"/>
    <w:rsid w:val="00F6419D"/>
    <w:rsid w:val="00FD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CCD3"/>
  <w15:docId w15:val="{F543ED2E-9E46-4D25-910C-BDA1900D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C7A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6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k-k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B015D-7CD9-4B3F-A8B3-E7A120E1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VIK-KA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Požar</dc:creator>
  <cp:lastModifiedBy>Jasna Požar</cp:lastModifiedBy>
  <cp:revision>2</cp:revision>
  <cp:lastPrinted>2026-07-17T11:36:00Z</cp:lastPrinted>
  <dcterms:created xsi:type="dcterms:W3CDTF">2026-09-21T09:54:00Z</dcterms:created>
  <dcterms:modified xsi:type="dcterms:W3CDTF">2026-09-21T09:54:00Z</dcterms:modified>
</cp:coreProperties>
</file>