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3FB9EF5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1D7341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D50E2B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D50E2B">
        <w:rPr>
          <w:sz w:val="22"/>
          <w:szCs w:val="22"/>
        </w:rPr>
        <w:t>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4201FAAC" w14:textId="77777777" w:rsidR="00F14FA6" w:rsidRDefault="00F14FA6" w:rsidP="000C7A51">
      <w:pPr>
        <w:jc w:val="center"/>
        <w:rPr>
          <w:b/>
          <w:sz w:val="22"/>
          <w:szCs w:val="22"/>
        </w:rPr>
      </w:pPr>
    </w:p>
    <w:p w14:paraId="39D4C6B8" w14:textId="0503703F" w:rsidR="00F14FA6" w:rsidRDefault="00F14FA6" w:rsidP="00F14F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vodoopskrbi 2 – </w:t>
      </w:r>
      <w:r w:rsidR="0067108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izvršitelja/ice</w:t>
      </w:r>
    </w:p>
    <w:p w14:paraId="32D859C9" w14:textId="77777777" w:rsidR="00F14FA6" w:rsidRPr="009F4D59" w:rsidRDefault="00F14FA6" w:rsidP="00F14FA6">
      <w:pPr>
        <w:jc w:val="both"/>
        <w:rPr>
          <w:b/>
          <w:sz w:val="22"/>
          <w:szCs w:val="22"/>
        </w:rPr>
      </w:pPr>
    </w:p>
    <w:p w14:paraId="30F93EC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EAFC96" w14:textId="77777777" w:rsidR="00F14FA6" w:rsidRDefault="00F14FA6" w:rsidP="00F14FA6">
      <w:pPr>
        <w:jc w:val="both"/>
        <w:rPr>
          <w:sz w:val="22"/>
          <w:szCs w:val="22"/>
        </w:rPr>
      </w:pPr>
    </w:p>
    <w:p w14:paraId="25E8F696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osnovna škola.</w:t>
      </w:r>
    </w:p>
    <w:p w14:paraId="7548A823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7F674A23" w14:textId="77777777" w:rsidR="00F14FA6" w:rsidRDefault="00F14FA6" w:rsidP="00F14FA6">
      <w:pPr>
        <w:ind w:left="705"/>
        <w:rPr>
          <w:sz w:val="22"/>
          <w:szCs w:val="22"/>
        </w:rPr>
      </w:pPr>
    </w:p>
    <w:p w14:paraId="389411A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 (u izvorniku ili neovjerenoj preslici):</w:t>
      </w:r>
    </w:p>
    <w:p w14:paraId="23754381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64AB628F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1DF0F8B8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0826C7B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66888904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1EFD5298" w14:textId="77777777" w:rsidR="00F14FA6" w:rsidRDefault="00F14FA6" w:rsidP="00F14FA6">
      <w:pPr>
        <w:ind w:left="1065"/>
        <w:rPr>
          <w:sz w:val="22"/>
          <w:szCs w:val="22"/>
        </w:rPr>
      </w:pPr>
    </w:p>
    <w:p w14:paraId="77565986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pozivaju na pravo prednosti temeljem Zakona o hrvatskim braniteljima iz domovinskog rata i članovima njihovih obitelji (NN 121/17 i 98/19) dužni su dostaviti sve dokaze iz čl. 103. citiranog Zakona. Dokazi potrebni za ostvarivanje prava prednosti pri zapošljavanju objavljeni su na internet stranici Ministarstva hrvatskih branitelja RH:</w:t>
      </w:r>
    </w:p>
    <w:p w14:paraId="46B54E62" w14:textId="77777777" w:rsidR="00F14FA6" w:rsidRDefault="00F14FA6" w:rsidP="00F14FA6">
      <w:pPr>
        <w:jc w:val="both"/>
        <w:rPr>
          <w:sz w:val="22"/>
          <w:szCs w:val="22"/>
        </w:rPr>
      </w:pPr>
    </w:p>
    <w:p w14:paraId="348CE43D" w14:textId="77777777" w:rsidR="00F14FA6" w:rsidRDefault="00F14FA6" w:rsidP="00F14FA6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C1CBB73" w14:textId="77777777" w:rsidR="00F14FA6" w:rsidRDefault="00F14FA6" w:rsidP="00F14FA6">
      <w:pPr>
        <w:rPr>
          <w:sz w:val="22"/>
          <w:szCs w:val="22"/>
        </w:rPr>
      </w:pPr>
    </w:p>
    <w:p w14:paraId="154FE29A" w14:textId="6E02ABE4" w:rsidR="00F14FA6" w:rsidRDefault="00F14FA6" w:rsidP="00F14FA6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šest mjeseci.</w:t>
      </w:r>
    </w:p>
    <w:p w14:paraId="34B4EDC9" w14:textId="77777777" w:rsidR="00F14FA6" w:rsidRDefault="00F14FA6" w:rsidP="00F14FA6">
      <w:pPr>
        <w:ind w:left="1065"/>
        <w:rPr>
          <w:sz w:val="22"/>
          <w:szCs w:val="22"/>
        </w:rPr>
      </w:pPr>
    </w:p>
    <w:p w14:paraId="1C13089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213C86A2" w14:textId="77777777" w:rsidR="00F14FA6" w:rsidRDefault="00F14FA6" w:rsidP="00F14FA6">
      <w:pPr>
        <w:jc w:val="both"/>
        <w:rPr>
          <w:sz w:val="22"/>
          <w:szCs w:val="22"/>
        </w:rPr>
      </w:pPr>
    </w:p>
    <w:p w14:paraId="2A05B4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37DD9BC1" w14:textId="77777777" w:rsidR="00F14FA6" w:rsidRDefault="00F14FA6" w:rsidP="00F14FA6">
      <w:pPr>
        <w:jc w:val="both"/>
        <w:rPr>
          <w:sz w:val="22"/>
          <w:szCs w:val="22"/>
        </w:rPr>
      </w:pPr>
    </w:p>
    <w:p w14:paraId="4BAD158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4A20A547" w14:textId="77777777" w:rsidR="00F14FA6" w:rsidRDefault="00F14FA6" w:rsidP="00F14FA6">
      <w:pPr>
        <w:jc w:val="both"/>
        <w:rPr>
          <w:sz w:val="22"/>
          <w:szCs w:val="22"/>
        </w:rPr>
      </w:pPr>
    </w:p>
    <w:p w14:paraId="61717393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586BC5FD" w14:textId="77777777" w:rsidR="00F14FA6" w:rsidRDefault="00F14FA6" w:rsidP="00F14FA6">
      <w:pPr>
        <w:jc w:val="both"/>
        <w:rPr>
          <w:sz w:val="22"/>
          <w:szCs w:val="22"/>
        </w:rPr>
      </w:pPr>
    </w:p>
    <w:p w14:paraId="399750D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 rezultatima izbora kandidati će biti pisano obaviješteni u roku od 30 dana od završetka natječaja.</w:t>
      </w:r>
    </w:p>
    <w:p w14:paraId="7D05A225" w14:textId="77777777" w:rsidR="00F14FA6" w:rsidRDefault="00F14FA6" w:rsidP="00F14FA6">
      <w:pPr>
        <w:jc w:val="both"/>
        <w:rPr>
          <w:sz w:val="22"/>
          <w:szCs w:val="22"/>
        </w:rPr>
      </w:pPr>
    </w:p>
    <w:p w14:paraId="5C2A554F" w14:textId="40746354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B81763">
        <w:rPr>
          <w:sz w:val="22"/>
          <w:szCs w:val="22"/>
        </w:rPr>
        <w:t>23</w:t>
      </w:r>
      <w:r>
        <w:rPr>
          <w:sz w:val="22"/>
          <w:szCs w:val="22"/>
        </w:rPr>
        <w:t>.0</w:t>
      </w:r>
      <w:r w:rsidR="00B81763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B81763">
        <w:rPr>
          <w:sz w:val="22"/>
          <w:szCs w:val="22"/>
        </w:rPr>
        <w:t>6</w:t>
      </w:r>
      <w:r>
        <w:rPr>
          <w:sz w:val="22"/>
          <w:szCs w:val="22"/>
        </w:rPr>
        <w:t>. godine.</w:t>
      </w:r>
    </w:p>
    <w:p w14:paraId="5F1798E1" w14:textId="77777777" w:rsidR="00F14FA6" w:rsidRDefault="00F14FA6" w:rsidP="00F14FA6">
      <w:pPr>
        <w:jc w:val="both"/>
        <w:rPr>
          <w:sz w:val="22"/>
          <w:szCs w:val="22"/>
        </w:rPr>
      </w:pPr>
    </w:p>
    <w:p w14:paraId="2750E02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Prijave na natječaj s prilozima dostavljaju se na adresu Vodovod i kanalizacija d.o.o., Gažanski trg 8, 47 000 Karlovac sa naznakom »Natječaj za komunalnog radnika u vodoopskrbi 2 – ne otvaraj».</w:t>
      </w:r>
    </w:p>
    <w:p w14:paraId="64B33D82" w14:textId="77777777" w:rsidR="00F14FA6" w:rsidRDefault="00F14FA6" w:rsidP="00F14FA6">
      <w:pPr>
        <w:jc w:val="both"/>
        <w:rPr>
          <w:sz w:val="22"/>
          <w:szCs w:val="22"/>
        </w:rPr>
      </w:pPr>
    </w:p>
    <w:p w14:paraId="4B4B97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04793AE3" w14:textId="77777777" w:rsidR="00F14FA6" w:rsidRDefault="00F14FA6" w:rsidP="00F14FA6">
      <w:pPr>
        <w:jc w:val="both"/>
        <w:rPr>
          <w:b/>
          <w:sz w:val="22"/>
          <w:szCs w:val="22"/>
        </w:rPr>
      </w:pP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3E12B8A" w:rsidR="00CD7548" w:rsidRDefault="000647CA" w:rsidP="002604F7">
      <w:pPr>
        <w:ind w:left="5664"/>
        <w:jc w:val="both"/>
      </w:pPr>
      <w:r>
        <w:t>Miroslav Vukovojac, dipl.ing.</w:t>
      </w:r>
    </w:p>
    <w:sectPr w:rsidR="00CD7548" w:rsidSect="009F7D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647CA"/>
    <w:rsid w:val="00072161"/>
    <w:rsid w:val="00072417"/>
    <w:rsid w:val="000771A7"/>
    <w:rsid w:val="000C7A51"/>
    <w:rsid w:val="000F4861"/>
    <w:rsid w:val="001C3298"/>
    <w:rsid w:val="001D503F"/>
    <w:rsid w:val="001D7341"/>
    <w:rsid w:val="001E25F0"/>
    <w:rsid w:val="002071B7"/>
    <w:rsid w:val="0022374E"/>
    <w:rsid w:val="002604F7"/>
    <w:rsid w:val="00263825"/>
    <w:rsid w:val="002B1EDB"/>
    <w:rsid w:val="002C7B7E"/>
    <w:rsid w:val="00362E9E"/>
    <w:rsid w:val="003E7C81"/>
    <w:rsid w:val="0040577B"/>
    <w:rsid w:val="004117B0"/>
    <w:rsid w:val="00446739"/>
    <w:rsid w:val="00480834"/>
    <w:rsid w:val="005611A3"/>
    <w:rsid w:val="005A5130"/>
    <w:rsid w:val="005C298C"/>
    <w:rsid w:val="00614044"/>
    <w:rsid w:val="00671081"/>
    <w:rsid w:val="006734DA"/>
    <w:rsid w:val="00681B95"/>
    <w:rsid w:val="0068730F"/>
    <w:rsid w:val="006A5342"/>
    <w:rsid w:val="00706F34"/>
    <w:rsid w:val="0072637A"/>
    <w:rsid w:val="00812576"/>
    <w:rsid w:val="00821702"/>
    <w:rsid w:val="00904812"/>
    <w:rsid w:val="009534BB"/>
    <w:rsid w:val="009831FE"/>
    <w:rsid w:val="009865D0"/>
    <w:rsid w:val="009A3B64"/>
    <w:rsid w:val="009A7256"/>
    <w:rsid w:val="009C0239"/>
    <w:rsid w:val="009D21FD"/>
    <w:rsid w:val="009E0123"/>
    <w:rsid w:val="009F4D59"/>
    <w:rsid w:val="009F4F64"/>
    <w:rsid w:val="009F7DEF"/>
    <w:rsid w:val="00A54748"/>
    <w:rsid w:val="00AC425B"/>
    <w:rsid w:val="00AC7E4B"/>
    <w:rsid w:val="00B0203E"/>
    <w:rsid w:val="00B462D6"/>
    <w:rsid w:val="00B50A93"/>
    <w:rsid w:val="00B57907"/>
    <w:rsid w:val="00B7658D"/>
    <w:rsid w:val="00B81763"/>
    <w:rsid w:val="00BD14C1"/>
    <w:rsid w:val="00CC29B4"/>
    <w:rsid w:val="00CC4D78"/>
    <w:rsid w:val="00CD7548"/>
    <w:rsid w:val="00CD7D9A"/>
    <w:rsid w:val="00D50E2B"/>
    <w:rsid w:val="00D5419E"/>
    <w:rsid w:val="00D63FB2"/>
    <w:rsid w:val="00D84B0A"/>
    <w:rsid w:val="00DD5B03"/>
    <w:rsid w:val="00E3343E"/>
    <w:rsid w:val="00E34DDF"/>
    <w:rsid w:val="00E4166B"/>
    <w:rsid w:val="00F14FA6"/>
    <w:rsid w:val="00F44137"/>
    <w:rsid w:val="00F45D92"/>
    <w:rsid w:val="00F6419D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2</cp:revision>
  <cp:lastPrinted>2025-05-16T05:44:00Z</cp:lastPrinted>
  <dcterms:created xsi:type="dcterms:W3CDTF">2026-03-13T11:51:00Z</dcterms:created>
  <dcterms:modified xsi:type="dcterms:W3CDTF">2026-03-13T11:51:00Z</dcterms:modified>
</cp:coreProperties>
</file>