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771" w:rsidRPr="009A4771" w:rsidRDefault="009A4771" w:rsidP="009A4771">
      <w:pPr>
        <w:spacing w:after="0" w:line="240" w:lineRule="auto"/>
        <w:rPr>
          <w:rFonts w:ascii="Times New Roman" w:eastAsia="Times New Roman" w:hAnsi="Times New Roman" w:cs="Times New Roman"/>
          <w:sz w:val="28"/>
          <w:szCs w:val="20"/>
          <w:lang w:eastAsia="hr-HR"/>
        </w:rPr>
      </w:pPr>
      <w:r w:rsidRPr="009A4771">
        <w:rPr>
          <w:rFonts w:ascii="Times New Roman" w:eastAsia="Times New Roman" w:hAnsi="Times New Roman" w:cs="Times New Roman"/>
          <w:sz w:val="28"/>
          <w:szCs w:val="20"/>
          <w:lang w:eastAsia="hr-HR"/>
        </w:rPr>
        <w:t>VODOVOD I KANALIZACIJA D.O.O. KARLOVAC</w:t>
      </w:r>
    </w:p>
    <w:p w:rsidR="009A4771" w:rsidRPr="009A4771" w:rsidRDefault="009A4771" w:rsidP="009A4771">
      <w:pPr>
        <w:keepNext/>
        <w:spacing w:after="0" w:line="240" w:lineRule="auto"/>
        <w:outlineLvl w:val="0"/>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GAŽANSKI TRG 8</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47000 KARLOVAC</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keepNext/>
        <w:spacing w:after="0" w:line="240" w:lineRule="auto"/>
        <w:jc w:val="center"/>
        <w:outlineLvl w:val="1"/>
        <w:rPr>
          <w:rFonts w:ascii="Times New Roman" w:eastAsia="Times New Roman" w:hAnsi="Times New Roman" w:cs="Times New Roman"/>
          <w:b/>
          <w:sz w:val="44"/>
          <w:szCs w:val="44"/>
          <w:lang w:eastAsia="hr-HR"/>
        </w:rPr>
      </w:pPr>
      <w:r w:rsidRPr="009A4771">
        <w:rPr>
          <w:rFonts w:ascii="Times New Roman" w:eastAsia="Times New Roman" w:hAnsi="Times New Roman" w:cs="Times New Roman"/>
          <w:b/>
          <w:sz w:val="44"/>
          <w:szCs w:val="44"/>
          <w:lang w:eastAsia="hr-HR"/>
        </w:rPr>
        <w:t>DOKUMENTACIJA O NABAVI</w:t>
      </w:r>
    </w:p>
    <w:p w:rsidR="009A4771" w:rsidRPr="009A4771" w:rsidRDefault="009A4771" w:rsidP="009A4771">
      <w:pPr>
        <w:spacing w:after="0" w:line="240" w:lineRule="auto"/>
        <w:jc w:val="center"/>
        <w:rPr>
          <w:rFonts w:ascii="Times New Roman" w:eastAsia="Times New Roman" w:hAnsi="Times New Roman" w:cs="Times New Roman"/>
          <w:b/>
          <w:sz w:val="32"/>
          <w:szCs w:val="20"/>
          <w:lang w:eastAsia="hr-HR"/>
        </w:rPr>
      </w:pPr>
    </w:p>
    <w:p w:rsidR="009A4771" w:rsidRPr="009A4771" w:rsidRDefault="009A4771" w:rsidP="009A4771">
      <w:pPr>
        <w:keepNext/>
        <w:spacing w:after="0" w:line="240" w:lineRule="auto"/>
        <w:jc w:val="center"/>
        <w:outlineLvl w:val="2"/>
        <w:rPr>
          <w:rFonts w:ascii="Times New Roman" w:eastAsia="Times New Roman" w:hAnsi="Times New Roman" w:cs="Times New Roman"/>
          <w:b/>
          <w:sz w:val="32"/>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jc w:val="center"/>
        <w:rPr>
          <w:rFonts w:ascii="Times New Roman" w:eastAsia="Times New Roman" w:hAnsi="Times New Roman" w:cs="Times New Roman"/>
          <w:sz w:val="32"/>
          <w:szCs w:val="32"/>
          <w:lang w:eastAsia="hr-HR"/>
        </w:rPr>
      </w:pPr>
      <w:r w:rsidRPr="009A4771">
        <w:rPr>
          <w:rFonts w:ascii="Times New Roman" w:eastAsia="Times New Roman" w:hAnsi="Times New Roman" w:cs="Times New Roman"/>
          <w:sz w:val="32"/>
          <w:szCs w:val="32"/>
          <w:lang w:eastAsia="hr-HR"/>
        </w:rPr>
        <w:t>REVIZIJA FINANCI</w:t>
      </w:r>
      <w:r w:rsidR="007F7A00">
        <w:rPr>
          <w:rFonts w:ascii="Times New Roman" w:eastAsia="Times New Roman" w:hAnsi="Times New Roman" w:cs="Times New Roman"/>
          <w:sz w:val="32"/>
          <w:szCs w:val="32"/>
          <w:lang w:eastAsia="hr-HR"/>
        </w:rPr>
        <w:t>JSKIH IZVJEŠTAJA</w:t>
      </w:r>
    </w:p>
    <w:p w:rsidR="009A4771" w:rsidRPr="009A4771" w:rsidRDefault="009A4771" w:rsidP="009A4771">
      <w:pPr>
        <w:spacing w:after="0" w:line="240" w:lineRule="auto"/>
        <w:jc w:val="center"/>
        <w:rPr>
          <w:rFonts w:ascii="Times New Roman" w:eastAsia="Times New Roman" w:hAnsi="Times New Roman" w:cs="Times New Roman"/>
          <w:sz w:val="32"/>
          <w:szCs w:val="32"/>
          <w:lang w:eastAsia="hr-HR"/>
        </w:rPr>
      </w:pPr>
    </w:p>
    <w:p w:rsidR="009A4771" w:rsidRPr="009A4771" w:rsidRDefault="009A4771" w:rsidP="009A4771">
      <w:pPr>
        <w:spacing w:after="0" w:line="240" w:lineRule="auto"/>
        <w:jc w:val="center"/>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JEDNOSTAVNA NABAVA</w:t>
      </w:r>
    </w:p>
    <w:p w:rsidR="009A4771" w:rsidRPr="009A4771" w:rsidRDefault="007F7A00" w:rsidP="009A477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EJN-70/2020</w:t>
      </w:r>
    </w:p>
    <w:p w:rsidR="009A4771" w:rsidRPr="009A4771" w:rsidRDefault="009A4771" w:rsidP="009A4771">
      <w:pPr>
        <w:spacing w:after="0" w:line="240" w:lineRule="auto"/>
        <w:jc w:val="center"/>
        <w:rPr>
          <w:rFonts w:ascii="Times New Roman" w:eastAsia="Times New Roman" w:hAnsi="Times New Roman" w:cs="Times New Roman"/>
          <w:sz w:val="28"/>
          <w:szCs w:val="28"/>
          <w:lang w:eastAsia="hr-HR"/>
        </w:rPr>
      </w:pPr>
    </w:p>
    <w:p w:rsidR="009A4771" w:rsidRPr="009A4771" w:rsidRDefault="009A4771" w:rsidP="009A4771">
      <w:pPr>
        <w:spacing w:after="0" w:line="240" w:lineRule="auto"/>
        <w:jc w:val="center"/>
        <w:rPr>
          <w:rFonts w:ascii="Times New Roman" w:eastAsia="Times New Roman" w:hAnsi="Times New Roman" w:cs="Times New Roman"/>
          <w:sz w:val="28"/>
          <w:szCs w:val="28"/>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7F7A00" w:rsidP="009A4771">
      <w:pPr>
        <w:spacing w:after="0" w:line="240" w:lineRule="auto"/>
        <w:jc w:val="center"/>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Karlovac, rujan 2020</w:t>
      </w:r>
      <w:r w:rsidR="009A4771" w:rsidRPr="009A4771">
        <w:rPr>
          <w:rFonts w:ascii="Times New Roman" w:eastAsia="Times New Roman" w:hAnsi="Times New Roman" w:cs="Times New Roman"/>
          <w:sz w:val="24"/>
          <w:szCs w:val="20"/>
          <w:lang w:eastAsia="hr-HR"/>
        </w:rPr>
        <w:t>.</w:t>
      </w:r>
      <w:r w:rsidR="00696015">
        <w:rPr>
          <w:rFonts w:ascii="Times New Roman" w:eastAsia="Times New Roman" w:hAnsi="Times New Roman" w:cs="Times New Roman"/>
          <w:sz w:val="24"/>
          <w:szCs w:val="20"/>
          <w:lang w:eastAsia="hr-HR"/>
        </w:rPr>
        <w:t xml:space="preserve"> god.</w:t>
      </w:r>
    </w:p>
    <w:p w:rsidR="009A4771" w:rsidRPr="009A4771" w:rsidRDefault="009A4771" w:rsidP="009A4771">
      <w:pPr>
        <w:spacing w:after="0" w:line="240" w:lineRule="auto"/>
        <w:jc w:val="center"/>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t>1.</w:t>
      </w:r>
      <w:r w:rsidRPr="009A4771">
        <w:rPr>
          <w:rFonts w:ascii="Times New Roman" w:eastAsia="Times New Roman" w:hAnsi="Times New Roman" w:cs="Times New Roman"/>
          <w:b/>
          <w:sz w:val="28"/>
          <w:szCs w:val="28"/>
          <w:lang w:eastAsia="hr-HR"/>
        </w:rPr>
        <w:tab/>
        <w:t>OPĆI PODACI</w:t>
      </w:r>
    </w:p>
    <w:p w:rsidR="009A4771" w:rsidRPr="009A4771" w:rsidRDefault="009A4771" w:rsidP="009A4771">
      <w:pPr>
        <w:spacing w:after="0" w:line="240" w:lineRule="auto"/>
        <w:rPr>
          <w:rFonts w:ascii="Times New Roman" w:eastAsia="Times New Roman" w:hAnsi="Times New Roman" w:cs="Times New Roman"/>
          <w:b/>
          <w:sz w:val="28"/>
          <w:szCs w:val="28"/>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1.1.</w:t>
      </w:r>
      <w:r w:rsidRPr="009A4771">
        <w:rPr>
          <w:rFonts w:ascii="Times New Roman" w:eastAsia="Times New Roman" w:hAnsi="Times New Roman" w:cs="Times New Roman"/>
          <w:b/>
          <w:sz w:val="24"/>
          <w:szCs w:val="24"/>
          <w:lang w:eastAsia="hr-HR"/>
        </w:rPr>
        <w:tab/>
        <w:t>Naziv i sjedište naručitelja, OIB, broj telefona, IBAN, broj telefaksa, internetska adresa, te adresa elektroničke pošte:</w:t>
      </w:r>
    </w:p>
    <w:p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4"/>
          <w:lang w:eastAsia="hr-HR"/>
        </w:rPr>
        <w:tab/>
      </w:r>
      <w:r w:rsidRPr="009A4771">
        <w:rPr>
          <w:rFonts w:ascii="Times New Roman" w:eastAsia="Times New Roman" w:hAnsi="Times New Roman" w:cs="Times New Roman"/>
          <w:sz w:val="24"/>
          <w:szCs w:val="20"/>
          <w:lang w:eastAsia="hr-HR"/>
        </w:rPr>
        <w:t>Vodovod i kanalizacija d.o.o. Karlovac</w:t>
      </w:r>
    </w:p>
    <w:p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proofErr w:type="spellStart"/>
      <w:r w:rsidRPr="009A4771">
        <w:rPr>
          <w:rFonts w:ascii="Times New Roman" w:eastAsia="Times New Roman" w:hAnsi="Times New Roman" w:cs="Times New Roman"/>
          <w:sz w:val="24"/>
          <w:szCs w:val="20"/>
          <w:lang w:eastAsia="hr-HR"/>
        </w:rPr>
        <w:t>Gažanski</w:t>
      </w:r>
      <w:proofErr w:type="spellEnd"/>
      <w:r w:rsidRPr="009A4771">
        <w:rPr>
          <w:rFonts w:ascii="Times New Roman" w:eastAsia="Times New Roman" w:hAnsi="Times New Roman" w:cs="Times New Roman"/>
          <w:sz w:val="24"/>
          <w:szCs w:val="20"/>
          <w:lang w:eastAsia="hr-HR"/>
        </w:rPr>
        <w:t xml:space="preserve"> trg 8</w:t>
      </w:r>
    </w:p>
    <w:p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47000 Karlovac</w:t>
      </w:r>
    </w:p>
    <w:p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OIB: 65617396824</w:t>
      </w:r>
    </w:p>
    <w:p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IBAN: HR6423400091100195096 (kod PBZ – Karlovac)</w:t>
      </w:r>
    </w:p>
    <w:p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Telefon:  +38547649100</w:t>
      </w:r>
    </w:p>
    <w:p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Telefaks: +38547649101</w:t>
      </w:r>
    </w:p>
    <w:p w:rsidR="009A4771" w:rsidRPr="009A4771" w:rsidRDefault="009A4771" w:rsidP="009A4771">
      <w:pPr>
        <w:spacing w:after="0" w:line="240" w:lineRule="auto"/>
        <w:ind w:left="360" w:firstLine="36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0"/>
          <w:lang w:eastAsia="hr-HR"/>
        </w:rPr>
        <w:t>Internetska adresa</w:t>
      </w:r>
      <w:r w:rsidRPr="009A4771">
        <w:rPr>
          <w:rFonts w:ascii="Times New Roman" w:eastAsia="Times New Roman" w:hAnsi="Times New Roman" w:cs="Times New Roman"/>
          <w:sz w:val="24"/>
          <w:szCs w:val="24"/>
          <w:lang w:eastAsia="hr-HR"/>
        </w:rPr>
        <w:t xml:space="preserve">: </w:t>
      </w:r>
      <w:hyperlink r:id="rId7" w:history="1">
        <w:r w:rsidRPr="009A4771">
          <w:rPr>
            <w:rFonts w:ascii="Times New Roman" w:eastAsia="Times New Roman" w:hAnsi="Times New Roman" w:cs="Times New Roman"/>
            <w:color w:val="0000FF"/>
            <w:sz w:val="24"/>
            <w:szCs w:val="24"/>
            <w:u w:val="single"/>
            <w:lang w:eastAsia="hr-HR"/>
          </w:rPr>
          <w:t>www.vik-ka.hr</w:t>
        </w:r>
      </w:hyperlink>
    </w:p>
    <w:p w:rsidR="009A4771" w:rsidRPr="009A4771" w:rsidRDefault="009A4771" w:rsidP="009A4771">
      <w:pPr>
        <w:spacing w:after="0" w:line="240" w:lineRule="auto"/>
        <w:ind w:left="360" w:firstLine="36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E-pošta: </w:t>
      </w:r>
      <w:hyperlink r:id="rId8" w:history="1">
        <w:r w:rsidRPr="009A4771">
          <w:rPr>
            <w:rFonts w:ascii="Times New Roman" w:eastAsia="Times New Roman" w:hAnsi="Times New Roman" w:cs="Times New Roman"/>
            <w:color w:val="0000FF"/>
            <w:sz w:val="24"/>
            <w:szCs w:val="24"/>
            <w:u w:val="single"/>
            <w:lang w:eastAsia="hr-HR"/>
          </w:rPr>
          <w:t>kontakt@vik-ka.hr</w:t>
        </w:r>
      </w:hyperlink>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1.2.</w:t>
      </w:r>
      <w:r w:rsidRPr="009A4771">
        <w:rPr>
          <w:rFonts w:ascii="Times New Roman" w:eastAsia="Times New Roman" w:hAnsi="Times New Roman" w:cs="Times New Roman"/>
          <w:b/>
          <w:sz w:val="24"/>
          <w:szCs w:val="24"/>
          <w:lang w:eastAsia="hr-HR"/>
        </w:rPr>
        <w:tab/>
        <w:t>Osoba ili služba zadužena za kontakt:</w:t>
      </w: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Sve informacije vezane za predmet nabave gospodarski subjekti mogu dobiti na adresi naručitelja, radnim danom od 07-15 sati (pon-pet).</w:t>
      </w: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Odjel nabave i skladiš</w:t>
      </w:r>
      <w:r w:rsidR="00696015">
        <w:rPr>
          <w:rFonts w:ascii="Times New Roman" w:eastAsia="Times New Roman" w:hAnsi="Times New Roman" w:cs="Times New Roman"/>
          <w:sz w:val="24"/>
          <w:szCs w:val="20"/>
          <w:lang w:eastAsia="hr-HR"/>
        </w:rPr>
        <w:t>ta: gđa. Ivanka Klobučar</w:t>
      </w:r>
    </w:p>
    <w:p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Telefon:</w:t>
      </w:r>
      <w:r w:rsidRPr="009A4771">
        <w:rPr>
          <w:rFonts w:ascii="Times New Roman" w:eastAsia="Times New Roman" w:hAnsi="Times New Roman" w:cs="Times New Roman"/>
          <w:sz w:val="24"/>
          <w:szCs w:val="20"/>
          <w:lang w:eastAsia="hr-HR"/>
        </w:rPr>
        <w:tab/>
        <w:t>+38547649106</w:t>
      </w:r>
    </w:p>
    <w:p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Faks:</w:t>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t>+38547649101</w:t>
      </w:r>
    </w:p>
    <w:p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E-pošta:</w:t>
      </w:r>
      <w:r w:rsidRPr="009A4771">
        <w:rPr>
          <w:rFonts w:ascii="Times New Roman" w:eastAsia="Times New Roman" w:hAnsi="Times New Roman" w:cs="Times New Roman"/>
          <w:sz w:val="24"/>
          <w:szCs w:val="20"/>
          <w:lang w:eastAsia="hr-HR"/>
        </w:rPr>
        <w:tab/>
      </w:r>
      <w:hyperlink r:id="rId9" w:history="1">
        <w:r w:rsidR="00696015" w:rsidRPr="00DD1A20">
          <w:rPr>
            <w:rStyle w:val="Hiperveza"/>
            <w:rFonts w:ascii="Times New Roman" w:eastAsia="Times New Roman" w:hAnsi="Times New Roman" w:cs="Times New Roman"/>
            <w:sz w:val="24"/>
            <w:szCs w:val="24"/>
            <w:lang w:eastAsia="hr-HR"/>
          </w:rPr>
          <w:t>ivanka.klobucar@vik-ka.hr</w:t>
        </w:r>
      </w:hyperlink>
      <w:r w:rsidRPr="009A4771">
        <w:rPr>
          <w:rFonts w:ascii="Times New Roman" w:eastAsia="Times New Roman" w:hAnsi="Times New Roman" w:cs="Times New Roman"/>
          <w:sz w:val="24"/>
          <w:szCs w:val="24"/>
          <w:lang w:eastAsia="hr-HR"/>
        </w:rPr>
        <w:t xml:space="preserve"> </w:t>
      </w:r>
    </w:p>
    <w:p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p>
    <w:p w:rsidR="009A4771" w:rsidRPr="009A4771" w:rsidRDefault="009A4771" w:rsidP="009A4771">
      <w:pPr>
        <w:spacing w:after="0" w:line="240" w:lineRule="auto"/>
        <w:ind w:left="36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0"/>
          <w:lang w:eastAsia="hr-HR"/>
        </w:rPr>
        <w:tab/>
      </w:r>
    </w:p>
    <w:p w:rsidR="009A4771" w:rsidRPr="009A4771" w:rsidRDefault="009A4771" w:rsidP="009A4771">
      <w:pPr>
        <w:spacing w:after="0" w:line="240" w:lineRule="auto"/>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t>2.       PODACI O PREDMETU NABAVE</w:t>
      </w: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2.1.</w:t>
      </w:r>
      <w:r w:rsidRPr="009A4771">
        <w:rPr>
          <w:rFonts w:ascii="Times New Roman" w:eastAsia="Times New Roman" w:hAnsi="Times New Roman" w:cs="Times New Roman"/>
          <w:b/>
          <w:sz w:val="24"/>
          <w:szCs w:val="24"/>
          <w:lang w:eastAsia="hr-HR"/>
        </w:rPr>
        <w:tab/>
        <w:t>Opis predmeta nabave:</w:t>
      </w: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Predmet nabave je Revizija</w:t>
      </w:r>
      <w:r w:rsidR="007F7A00">
        <w:rPr>
          <w:rFonts w:ascii="Times New Roman" w:eastAsia="Times New Roman" w:hAnsi="Times New Roman" w:cs="Times New Roman"/>
          <w:sz w:val="24"/>
          <w:szCs w:val="24"/>
          <w:lang w:eastAsia="hr-HR"/>
        </w:rPr>
        <w:t xml:space="preserve"> financijskih izvještaja za 2020</w:t>
      </w:r>
      <w:r w:rsidRPr="009A4771">
        <w:rPr>
          <w:rFonts w:ascii="Times New Roman" w:eastAsia="Times New Roman" w:hAnsi="Times New Roman" w:cs="Times New Roman"/>
          <w:sz w:val="24"/>
          <w:szCs w:val="24"/>
          <w:lang w:eastAsia="hr-HR"/>
        </w:rPr>
        <w:t>. godinu</w:t>
      </w: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Revizija obuhvaća:</w:t>
      </w: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r>
    </w:p>
    <w:p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provjeru i ocjenu financijskih izvještaja koji obuhvaćaju Bilancu, Račun dobiti i gubitka</w:t>
      </w:r>
    </w:p>
    <w:p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kontrolu izvještaja poreza na dobit</w:t>
      </w:r>
    </w:p>
    <w:p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kontrolu izvještaja o promjeni glavnice</w:t>
      </w:r>
    </w:p>
    <w:p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izvještaj o novčanom tijeku</w:t>
      </w:r>
    </w:p>
    <w:p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bilješke uz financijski izvještaj</w:t>
      </w:r>
    </w:p>
    <w:p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obavljanje revizije financijskih izvještaja sukladno mjerilima propisanim propisom iz članka 203.stavka 6 Zakona o vodama, a sukladno obavezi revizije prema članku 207.a Zakona o vodama</w:t>
      </w:r>
    </w:p>
    <w:p w:rsidR="009A4771" w:rsidRPr="009A4771" w:rsidRDefault="009A4771" w:rsidP="009A4771">
      <w:pPr>
        <w:spacing w:after="0" w:line="240" w:lineRule="auto"/>
        <w:ind w:left="1068"/>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CPV 79212000-3 (Revizorske usluge)</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lastRenderedPageBreak/>
        <w:t>2.2.</w:t>
      </w:r>
      <w:r w:rsidRPr="009A4771">
        <w:rPr>
          <w:rFonts w:ascii="Times New Roman" w:eastAsia="Times New Roman" w:hAnsi="Times New Roman" w:cs="Times New Roman"/>
          <w:b/>
          <w:sz w:val="24"/>
          <w:szCs w:val="24"/>
          <w:lang w:eastAsia="hr-HR"/>
        </w:rPr>
        <w:tab/>
        <w:t>Pravo sudjelovanja:</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Pravo sudjelovanja imaju revizorska društva registrirana za obavljanje poslova revizije te koja imaju dozvolu za rad izdanu od strane Hrvatske revizorske komore.</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Obavijest o pokretanju nabave objavljena je na internetskim stranicama Vodovoda i kanalizacije d.o.o. Karlovac (</w:t>
      </w:r>
      <w:hyperlink r:id="rId10" w:history="1">
        <w:r w:rsidRPr="009A4771">
          <w:rPr>
            <w:rFonts w:ascii="Times New Roman" w:eastAsia="Times New Roman" w:hAnsi="Times New Roman" w:cs="Times New Roman"/>
            <w:color w:val="0000FF"/>
            <w:sz w:val="24"/>
            <w:szCs w:val="24"/>
            <w:u w:val="single"/>
            <w:lang w:eastAsia="hr-HR"/>
          </w:rPr>
          <w:t>www.vik-ka.hr</w:t>
        </w:r>
      </w:hyperlink>
      <w:r w:rsidRPr="009A4771">
        <w:rPr>
          <w:rFonts w:ascii="Times New Roman" w:eastAsia="Times New Roman" w:hAnsi="Times New Roman" w:cs="Times New Roman"/>
          <w:sz w:val="24"/>
          <w:szCs w:val="24"/>
          <w:lang w:eastAsia="hr-HR"/>
        </w:rPr>
        <w:t xml:space="preserve">). </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2.3.</w:t>
      </w:r>
      <w:r w:rsidRPr="009A4771">
        <w:rPr>
          <w:rFonts w:ascii="Times New Roman" w:eastAsia="Times New Roman" w:hAnsi="Times New Roman" w:cs="Times New Roman"/>
          <w:b/>
          <w:sz w:val="24"/>
          <w:szCs w:val="24"/>
          <w:lang w:eastAsia="hr-HR"/>
        </w:rPr>
        <w:tab/>
        <w:t>Procijenjena vrijednost nabave:</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Pro</w:t>
      </w:r>
      <w:r w:rsidR="007F7A00">
        <w:rPr>
          <w:rFonts w:ascii="Times New Roman" w:eastAsia="Times New Roman" w:hAnsi="Times New Roman" w:cs="Times New Roman"/>
          <w:sz w:val="24"/>
          <w:szCs w:val="24"/>
          <w:lang w:eastAsia="hr-HR"/>
        </w:rPr>
        <w:t>cijenjena vrijednost nabave je 5</w:t>
      </w:r>
      <w:r w:rsidRPr="009A4771">
        <w:rPr>
          <w:rFonts w:ascii="Times New Roman" w:eastAsia="Times New Roman" w:hAnsi="Times New Roman" w:cs="Times New Roman"/>
          <w:sz w:val="24"/>
          <w:szCs w:val="24"/>
          <w:lang w:eastAsia="hr-HR"/>
        </w:rPr>
        <w:t>0.000,00 kn bez PDV-a.</w:t>
      </w:r>
    </w:p>
    <w:p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2.4.</w:t>
      </w:r>
      <w:r w:rsidRPr="009A4771">
        <w:rPr>
          <w:rFonts w:ascii="Times New Roman" w:eastAsia="Times New Roman" w:hAnsi="Times New Roman" w:cs="Times New Roman"/>
          <w:b/>
          <w:sz w:val="24"/>
          <w:szCs w:val="24"/>
          <w:lang w:eastAsia="hr-HR"/>
        </w:rPr>
        <w:tab/>
        <w:t>Mjesto izvršenja usluge:</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 xml:space="preserve">Karlovac, </w:t>
      </w:r>
      <w:proofErr w:type="spellStart"/>
      <w:r w:rsidRPr="009A4771">
        <w:rPr>
          <w:rFonts w:ascii="Times New Roman" w:eastAsia="Times New Roman" w:hAnsi="Times New Roman" w:cs="Times New Roman"/>
          <w:sz w:val="24"/>
          <w:szCs w:val="24"/>
          <w:lang w:eastAsia="hr-HR"/>
        </w:rPr>
        <w:t>Gažanski</w:t>
      </w:r>
      <w:proofErr w:type="spellEnd"/>
      <w:r w:rsidRPr="009A4771">
        <w:rPr>
          <w:rFonts w:ascii="Times New Roman" w:eastAsia="Times New Roman" w:hAnsi="Times New Roman" w:cs="Times New Roman"/>
          <w:sz w:val="24"/>
          <w:szCs w:val="24"/>
          <w:lang w:eastAsia="hr-HR"/>
        </w:rPr>
        <w:t xml:space="preserve"> trg 8</w:t>
      </w:r>
    </w:p>
    <w:p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2.5.</w:t>
      </w:r>
      <w:r w:rsidRPr="009A4771">
        <w:rPr>
          <w:rFonts w:ascii="Times New Roman" w:eastAsia="Times New Roman" w:hAnsi="Times New Roman" w:cs="Times New Roman"/>
          <w:b/>
          <w:sz w:val="24"/>
          <w:szCs w:val="24"/>
          <w:lang w:eastAsia="hr-HR"/>
        </w:rPr>
        <w:tab/>
        <w:t>Rok izvršenja usluge ili trajanje ugovora te rok početka izvršenja usluge:</w:t>
      </w:r>
    </w:p>
    <w:p w:rsidR="009A4771" w:rsidRPr="009A4771" w:rsidRDefault="009A4771" w:rsidP="009A4771">
      <w:pPr>
        <w:suppressAutoHyphens/>
        <w:spacing w:after="0" w:line="240" w:lineRule="auto"/>
        <w:ind w:left="720"/>
        <w:jc w:val="both"/>
        <w:rPr>
          <w:rFonts w:ascii="Times New Roman" w:eastAsia="Times New Roman" w:hAnsi="Times New Roman" w:cs="Times New Roman"/>
          <w:sz w:val="24"/>
          <w:szCs w:val="24"/>
          <w:lang w:eastAsia="ar-SA"/>
        </w:rPr>
      </w:pPr>
      <w:r w:rsidRPr="009A4771">
        <w:rPr>
          <w:rFonts w:ascii="Times New Roman" w:eastAsia="Times New Roman" w:hAnsi="Times New Roman" w:cs="Times New Roman"/>
          <w:sz w:val="24"/>
          <w:szCs w:val="24"/>
          <w:lang w:eastAsia="ar-SA"/>
        </w:rPr>
        <w:t>Očekivani početak izvršenja u</w:t>
      </w:r>
      <w:r w:rsidR="007F7A00">
        <w:rPr>
          <w:rFonts w:ascii="Times New Roman" w:eastAsia="Times New Roman" w:hAnsi="Times New Roman" w:cs="Times New Roman"/>
          <w:sz w:val="24"/>
          <w:szCs w:val="24"/>
          <w:lang w:eastAsia="ar-SA"/>
        </w:rPr>
        <w:t>sluge je listopad / studeni 2020</w:t>
      </w:r>
      <w:r w:rsidRPr="009A4771">
        <w:rPr>
          <w:rFonts w:ascii="Times New Roman" w:eastAsia="Times New Roman" w:hAnsi="Times New Roman" w:cs="Times New Roman"/>
          <w:sz w:val="24"/>
          <w:szCs w:val="24"/>
          <w:lang w:eastAsia="ar-SA"/>
        </w:rPr>
        <w:t>. god.</w:t>
      </w:r>
    </w:p>
    <w:p w:rsidR="009A4771" w:rsidRPr="009A4771" w:rsidRDefault="009A4771" w:rsidP="009A4771">
      <w:pPr>
        <w:suppressAutoHyphens/>
        <w:spacing w:after="0" w:line="240" w:lineRule="auto"/>
        <w:ind w:left="720"/>
        <w:jc w:val="both"/>
        <w:rPr>
          <w:rFonts w:ascii="Times New Roman" w:eastAsia="Times New Roman" w:hAnsi="Times New Roman" w:cs="Times New Roman"/>
          <w:sz w:val="24"/>
          <w:szCs w:val="24"/>
          <w:lang w:eastAsia="ar-SA"/>
        </w:rPr>
      </w:pPr>
      <w:r w:rsidRPr="009A4771">
        <w:rPr>
          <w:rFonts w:ascii="Times New Roman" w:eastAsia="Times New Roman" w:hAnsi="Times New Roman" w:cs="Times New Roman"/>
          <w:sz w:val="24"/>
          <w:szCs w:val="24"/>
          <w:lang w:eastAsia="ar-SA"/>
        </w:rPr>
        <w:t>Rok i</w:t>
      </w:r>
      <w:r w:rsidR="007F7A00">
        <w:rPr>
          <w:rFonts w:ascii="Times New Roman" w:eastAsia="Times New Roman" w:hAnsi="Times New Roman" w:cs="Times New Roman"/>
          <w:sz w:val="24"/>
          <w:szCs w:val="24"/>
          <w:lang w:eastAsia="ar-SA"/>
        </w:rPr>
        <w:t>zvršenja usluge je do 31.03.2021</w:t>
      </w:r>
      <w:r w:rsidRPr="009A4771">
        <w:rPr>
          <w:rFonts w:ascii="Times New Roman" w:eastAsia="Times New Roman" w:hAnsi="Times New Roman" w:cs="Times New Roman"/>
          <w:sz w:val="24"/>
          <w:szCs w:val="24"/>
          <w:lang w:eastAsia="ar-SA"/>
        </w:rPr>
        <w:t>.</w:t>
      </w:r>
    </w:p>
    <w:p w:rsidR="009A4771" w:rsidRPr="009A4771" w:rsidRDefault="009A4771" w:rsidP="009A4771">
      <w:pPr>
        <w:suppressAutoHyphens/>
        <w:spacing w:after="0" w:line="240" w:lineRule="auto"/>
        <w:ind w:left="720"/>
        <w:jc w:val="both"/>
        <w:rPr>
          <w:rFonts w:ascii="Times New Roman" w:eastAsia="Times New Roman" w:hAnsi="Times New Roman" w:cs="Times New Roman"/>
          <w:sz w:val="24"/>
          <w:szCs w:val="24"/>
          <w:lang w:eastAsia="ar-SA"/>
        </w:rPr>
      </w:pP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t>3.</w:t>
      </w:r>
      <w:r w:rsidRPr="009A4771">
        <w:rPr>
          <w:rFonts w:ascii="Times New Roman" w:eastAsia="Times New Roman" w:hAnsi="Times New Roman" w:cs="Times New Roman"/>
          <w:b/>
          <w:sz w:val="28"/>
          <w:szCs w:val="28"/>
          <w:lang w:eastAsia="hr-HR"/>
        </w:rPr>
        <w:tab/>
        <w:t>PODACI O PONUDI</w:t>
      </w: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3.1.</w:t>
      </w:r>
      <w:r w:rsidRPr="009A4771">
        <w:rPr>
          <w:rFonts w:ascii="Times New Roman" w:eastAsia="Times New Roman" w:hAnsi="Times New Roman" w:cs="Times New Roman"/>
          <w:b/>
          <w:sz w:val="24"/>
          <w:szCs w:val="24"/>
          <w:lang w:eastAsia="hr-HR"/>
        </w:rPr>
        <w:tab/>
        <w:t>Sadržaj i način izrade:</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Ponuda mora sadržavati:</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p>
    <w:p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Sadržaj ponude</w:t>
      </w:r>
    </w:p>
    <w:p w:rsidR="009A4771" w:rsidRPr="009A4771" w:rsidRDefault="009A4771" w:rsidP="009A4771">
      <w:pPr>
        <w:spacing w:after="0" w:line="240" w:lineRule="auto"/>
        <w:ind w:left="1080"/>
        <w:jc w:val="both"/>
        <w:rPr>
          <w:rFonts w:ascii="Times New Roman" w:eastAsia="Times New Roman" w:hAnsi="Times New Roman" w:cs="Times New Roman"/>
          <w:sz w:val="24"/>
          <w:szCs w:val="24"/>
          <w:lang w:eastAsia="hr-HR"/>
        </w:rPr>
      </w:pPr>
    </w:p>
    <w:p w:rsid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Popunjeni ponudbeni list, potpisan i ovjeren pečatom (ako je primjenjivo)</w:t>
      </w:r>
    </w:p>
    <w:p w:rsidR="00481788" w:rsidRPr="009A4771" w:rsidRDefault="00481788" w:rsidP="00481788">
      <w:pPr>
        <w:spacing w:after="0" w:line="240" w:lineRule="auto"/>
        <w:jc w:val="both"/>
        <w:rPr>
          <w:rFonts w:ascii="Times New Roman" w:eastAsia="Times New Roman" w:hAnsi="Times New Roman" w:cs="Times New Roman"/>
          <w:sz w:val="24"/>
          <w:szCs w:val="24"/>
          <w:lang w:eastAsia="hr-HR"/>
        </w:rPr>
      </w:pPr>
    </w:p>
    <w:p w:rsidR="00481788" w:rsidRPr="00F252BB" w:rsidRDefault="00481788" w:rsidP="00481788">
      <w:pPr>
        <w:numPr>
          <w:ilvl w:val="0"/>
          <w:numId w:val="1"/>
        </w:numPr>
        <w:spacing w:after="0" w:line="240" w:lineRule="auto"/>
        <w:jc w:val="both"/>
        <w:rPr>
          <w:rFonts w:ascii="Times New Roman" w:eastAsia="Times New Roman" w:hAnsi="Times New Roman" w:cs="Times New Roman"/>
          <w:sz w:val="24"/>
          <w:szCs w:val="24"/>
          <w:lang w:eastAsia="hr-HR"/>
        </w:rPr>
      </w:pPr>
      <w:r w:rsidRPr="00F252BB">
        <w:rPr>
          <w:rFonts w:ascii="Times New Roman" w:eastAsia="Times New Roman" w:hAnsi="Times New Roman" w:cs="Times New Roman"/>
          <w:sz w:val="24"/>
          <w:szCs w:val="24"/>
          <w:lang w:eastAsia="hr-HR"/>
        </w:rPr>
        <w:t>Popunjeni troškovnik s cijenama u kunama, potpisan i ovjeren pečatom      (ako je primjenjivo)</w:t>
      </w:r>
    </w:p>
    <w:p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Presliku izvatka iz sudskog, obrtnog, strukovnog ili drugog odgovarajućeg registra države sjedišta gospodarskog subjekta (za svakog ponuditelja u slučaju zajedničke ponude i za svakog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ako je primjenjivo) ne stariji od 30 dana od dana primitka poziva za dostavu ponude</w:t>
      </w:r>
    </w:p>
    <w:p w:rsidR="009A4771" w:rsidRPr="009A4771" w:rsidRDefault="009A4771" w:rsidP="009A4771">
      <w:pPr>
        <w:spacing w:after="0" w:line="240" w:lineRule="auto"/>
        <w:ind w:left="720"/>
        <w:contextualSpacing/>
        <w:rPr>
          <w:rFonts w:ascii="Times New Roman" w:eastAsia="Times New Roman" w:hAnsi="Times New Roman" w:cs="Times New Roman"/>
          <w:sz w:val="24"/>
          <w:szCs w:val="24"/>
          <w:lang w:eastAsia="hr-HR"/>
        </w:rPr>
      </w:pPr>
    </w:p>
    <w:p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Presliku važeće dozvole za rad izdanu od strane Hrvatske revizorske komore</w:t>
      </w:r>
    </w:p>
    <w:p w:rsidR="009A4771" w:rsidRPr="009A4771" w:rsidRDefault="009A4771" w:rsidP="009A4771">
      <w:pPr>
        <w:spacing w:after="0" w:line="240" w:lineRule="auto"/>
        <w:ind w:left="720"/>
        <w:contextualSpacing/>
        <w:rPr>
          <w:rFonts w:ascii="Times New Roman" w:eastAsia="Times New Roman" w:hAnsi="Times New Roman" w:cs="Times New Roman"/>
          <w:sz w:val="24"/>
          <w:szCs w:val="24"/>
          <w:lang w:eastAsia="hr-HR"/>
        </w:rPr>
      </w:pPr>
    </w:p>
    <w:p w:rsidR="009A4771" w:rsidRPr="009A4771" w:rsidRDefault="009A4771" w:rsidP="009A4771">
      <w:pPr>
        <w:numPr>
          <w:ilvl w:val="0"/>
          <w:numId w:val="1"/>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sz w:val="24"/>
          <w:szCs w:val="24"/>
          <w:lang w:eastAsia="hr-HR"/>
        </w:rPr>
        <w:t xml:space="preserve">Popis glavnih usluga revizije financijskih izvještaja pruženih od strane ponuditelja. Popis sadrži vrijednost usluga, godinu te naziv druge ugovorne strane. Popisu se prilaže minimalno jedna potvrda druge ugovorne strane o urednom pružanju usluge revizije financijski izvještaja. </w:t>
      </w:r>
      <w:r w:rsidRPr="009A4771">
        <w:rPr>
          <w:rFonts w:ascii="Times New Roman" w:eastAsia="Times New Roman" w:hAnsi="Times New Roman" w:cs="Times New Roman"/>
          <w:b/>
          <w:sz w:val="24"/>
          <w:szCs w:val="24"/>
          <w:lang w:eastAsia="hr-HR"/>
        </w:rPr>
        <w:t>Potvrda se mora odnositi na javnog isporučitelja vodnih usluga.</w:t>
      </w:r>
    </w:p>
    <w:p w:rsidR="009A4771" w:rsidRPr="009A4771" w:rsidRDefault="009A4771" w:rsidP="009A4771">
      <w:pPr>
        <w:spacing w:after="0" w:line="240" w:lineRule="auto"/>
        <w:ind w:left="1080"/>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Potvrda mora sadržavati:</w:t>
      </w:r>
    </w:p>
    <w:p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naziv i sjedište naručitelja</w:t>
      </w:r>
    </w:p>
    <w:p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naziv i sjedište ponuditelja</w:t>
      </w:r>
    </w:p>
    <w:p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opis pružene usluge</w:t>
      </w:r>
    </w:p>
    <w:p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vrijednost pružene usluge</w:t>
      </w:r>
    </w:p>
    <w:p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godinu pružanja usluge</w:t>
      </w:r>
    </w:p>
    <w:p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 xml:space="preserve">navod o urednom pružanju usluge </w:t>
      </w:r>
    </w:p>
    <w:p w:rsidR="009A4771" w:rsidRPr="009A4771" w:rsidRDefault="009A4771" w:rsidP="009A4771">
      <w:pPr>
        <w:spacing w:after="0" w:line="240" w:lineRule="auto"/>
        <w:ind w:left="720"/>
        <w:contextualSpacing/>
        <w:rPr>
          <w:rFonts w:ascii="Times New Roman" w:eastAsia="Times New Roman" w:hAnsi="Times New Roman" w:cs="Times New Roman"/>
          <w:sz w:val="24"/>
          <w:szCs w:val="24"/>
          <w:lang w:eastAsia="hr-HR"/>
        </w:rPr>
      </w:pPr>
    </w:p>
    <w:p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Jamstvo iz točke 4.3.</w:t>
      </w:r>
    </w:p>
    <w:p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Ponuda se izrađuje na način da čini cjelinu. Ako zbog opsega ili drugih objektivnih okolnosti ponuda ne može biti izrađena na način da čini cjelinu, onda se izrađuje u dva ili više dijelova.</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Ponuda se uvezuje na način da se onemogući naknadno vađenje ili umetanje listova (uvezivanje jamstvenikom – vrpcom čija su oba kraja na posljednjoj strani pričvršćena naljepnicom i utisnutim žigom).</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Ako je ponuda izrađena u dva ili više dijelova, svaki dio se uvezuje na način da se onemogući naknadno vađenje ili umetanje listova.</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Ako je ponuda izrađena od više dijelova ponuditelj mora u sadržaju ponude navesti od koliko se dijelova ponuda sastoji.</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w:t>
      </w:r>
    </w:p>
    <w:p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 </w:t>
      </w:r>
      <w:r w:rsidRPr="009A4771">
        <w:rPr>
          <w:rFonts w:ascii="Times New Roman" w:eastAsia="Times New Roman" w:hAnsi="Times New Roman" w:cs="Times New Roman"/>
          <w:sz w:val="24"/>
          <w:szCs w:val="24"/>
          <w:lang w:eastAsia="hr-HR"/>
        </w:rPr>
        <w:tab/>
        <w:t>Ponuda se piše neizbrisivom tintom.</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Ispravci u ponudi moraju biti izrađeni na način da su vidljivi. Ispravci moraju uz navod datuma ispravka biti potvrđeni potpisom ponuditelja.</w:t>
      </w: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3.2.</w:t>
      </w:r>
      <w:r w:rsidRPr="009A4771">
        <w:rPr>
          <w:rFonts w:ascii="Times New Roman" w:eastAsia="Times New Roman" w:hAnsi="Times New Roman" w:cs="Times New Roman"/>
          <w:b/>
          <w:sz w:val="24"/>
          <w:szCs w:val="24"/>
          <w:lang w:eastAsia="hr-HR"/>
        </w:rPr>
        <w:tab/>
        <w:t>Način dostave:</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Ponuda se u zatvorenoj omotnici dostavlja na adresu naručitelja navedenu u dokumentaciji o nabavi. </w:t>
      </w:r>
    </w:p>
    <w:p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Na omotnici ponude mora biti naznačeno:</w:t>
      </w:r>
    </w:p>
    <w:p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naziv i adresa naručitelja</w:t>
      </w:r>
    </w:p>
    <w:p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naziv i adresa ponuditelja</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naziv predmeta nabave</w:t>
      </w:r>
    </w:p>
    <w:p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naznaka »ne otvaraj«.</w:t>
      </w:r>
    </w:p>
    <w:p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3.3.</w:t>
      </w:r>
      <w:r w:rsidRPr="009A4771">
        <w:rPr>
          <w:rFonts w:ascii="Times New Roman" w:eastAsia="Times New Roman" w:hAnsi="Times New Roman" w:cs="Times New Roman"/>
          <w:b/>
          <w:sz w:val="24"/>
          <w:szCs w:val="24"/>
          <w:lang w:eastAsia="hr-HR"/>
        </w:rPr>
        <w:tab/>
        <w:t>Način određivanja cijene ponude:</w:t>
      </w:r>
    </w:p>
    <w:p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Ponuditelj izražava cijenu ponude u kunama.</w:t>
      </w:r>
    </w:p>
    <w:p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Cijena ponude piše se brojkama.</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U cijenu ponude bez poreza na dodanu vrijednost moraju biti uračunati svi troškovi i popusti.</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Cijena ponude je nepromjenjiva za cijelo vrijeme trajanja ugovora o nabavi.</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3.4.</w:t>
      </w:r>
      <w:r w:rsidRPr="009A4771">
        <w:rPr>
          <w:rFonts w:ascii="Times New Roman" w:eastAsia="Times New Roman" w:hAnsi="Times New Roman" w:cs="Times New Roman"/>
          <w:b/>
          <w:sz w:val="24"/>
          <w:szCs w:val="24"/>
          <w:lang w:eastAsia="hr-HR"/>
        </w:rPr>
        <w:tab/>
        <w:t>Valuta ponude:</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Hrvatska kuna.</w:t>
      </w: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3.5.</w:t>
      </w:r>
      <w:r w:rsidRPr="009A4771">
        <w:rPr>
          <w:rFonts w:ascii="Times New Roman" w:eastAsia="Times New Roman" w:hAnsi="Times New Roman" w:cs="Times New Roman"/>
          <w:b/>
          <w:sz w:val="24"/>
          <w:szCs w:val="24"/>
          <w:lang w:eastAsia="hr-HR"/>
        </w:rPr>
        <w:tab/>
        <w:t>Kriterij za odabir ponude:</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Najniža cijena. Ako dvije ili više ponuda imaju istu cijenu odabrat će se ponuda koja je ranije zaprimljena.</w:t>
      </w: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3.6.</w:t>
      </w:r>
      <w:r w:rsidRPr="009A4771">
        <w:rPr>
          <w:rFonts w:ascii="Times New Roman" w:eastAsia="Times New Roman" w:hAnsi="Times New Roman" w:cs="Times New Roman"/>
          <w:b/>
          <w:sz w:val="24"/>
          <w:szCs w:val="24"/>
          <w:lang w:eastAsia="hr-HR"/>
        </w:rPr>
        <w:tab/>
        <w:t>Jezik i pismo:</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Ponuda se zajedno s pripadajućom dokumentacijom izrađuje na hrvatskom jeziku i latiničnom pismu. Ako ponuda sadrži neki dio na stranom jeziku taj dio se treba prevesti na hrvatski jezik i biti ovjeren od osobe ovlaštene za prevođenje.</w:t>
      </w: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3.7.</w:t>
      </w:r>
      <w:r w:rsidRPr="009A4771">
        <w:rPr>
          <w:rFonts w:ascii="Times New Roman" w:eastAsia="Times New Roman" w:hAnsi="Times New Roman" w:cs="Times New Roman"/>
          <w:b/>
          <w:sz w:val="24"/>
          <w:szCs w:val="24"/>
          <w:lang w:eastAsia="hr-HR"/>
        </w:rPr>
        <w:tab/>
        <w:t>Rok valjanosti ponude:</w:t>
      </w:r>
    </w:p>
    <w:p w:rsidR="009A4771" w:rsidRPr="009A4771" w:rsidRDefault="007F7A00" w:rsidP="009A4771">
      <w:pPr>
        <w:spacing w:after="0" w:line="240" w:lineRule="auto"/>
        <w:ind w:left="720" w:hanging="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Najmanje do 30.12.2020</w:t>
      </w:r>
      <w:r w:rsidR="009A4771" w:rsidRPr="009A4771">
        <w:rPr>
          <w:rFonts w:ascii="Times New Roman" w:eastAsia="Times New Roman" w:hAnsi="Times New Roman" w:cs="Times New Roman"/>
          <w:sz w:val="24"/>
          <w:szCs w:val="24"/>
          <w:lang w:eastAsia="hr-HR"/>
        </w:rPr>
        <w:t>.</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t>4.</w:t>
      </w:r>
      <w:r w:rsidRPr="009A4771">
        <w:rPr>
          <w:rFonts w:ascii="Times New Roman" w:eastAsia="Times New Roman" w:hAnsi="Times New Roman" w:cs="Times New Roman"/>
          <w:b/>
          <w:sz w:val="28"/>
          <w:szCs w:val="28"/>
          <w:lang w:eastAsia="hr-HR"/>
        </w:rPr>
        <w:tab/>
        <w:t>OSTALE ODREDBE</w:t>
      </w: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4.1.</w:t>
      </w:r>
      <w:r w:rsidRPr="009A4771">
        <w:rPr>
          <w:rFonts w:ascii="Times New Roman" w:eastAsia="Times New Roman" w:hAnsi="Times New Roman" w:cs="Times New Roman"/>
          <w:b/>
          <w:sz w:val="24"/>
          <w:szCs w:val="24"/>
          <w:lang w:eastAsia="hr-HR"/>
        </w:rPr>
        <w:tab/>
        <w:t>Odredbe koje se odnose na zajednicu ponuditelja:</w:t>
      </w: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Zajednica ponuditelja je udruženje više gospodarskih subjekata koje je pravodobno dostavilo zajedničku ponudu. U zajedničkoj ponudi mora biti navedeno koji će dio ugovora o javnoj nabavi (predmet, količina, vrijednost i postotni dio) izvršavati pojedini član zajednice ponuditelja. Ponuda zajednice ponuditelja mora sadržavati podatke o svakom članu zajednice ponuditelja, kako je određeno u ponudbenom listu, uz obveznu naznaku člana zajednice ponuditelja koji je ovlašten za komunikaciju s naručiteljem. Ugovor se u slučaju odabira sklapa sa svim članovima zajednice ponuditelja. Naručitelj će sva plaćanja obavljati preko nosioca zajedničke ponude.</w:t>
      </w: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4.2.</w:t>
      </w:r>
      <w:r w:rsidRPr="009A4771">
        <w:rPr>
          <w:rFonts w:ascii="Times New Roman" w:eastAsia="Times New Roman" w:hAnsi="Times New Roman" w:cs="Times New Roman"/>
          <w:b/>
          <w:sz w:val="24"/>
          <w:szCs w:val="24"/>
          <w:lang w:eastAsia="hr-HR"/>
        </w:rPr>
        <w:tab/>
        <w:t xml:space="preserve">Odredbe koje se odnose na </w:t>
      </w:r>
      <w:proofErr w:type="spellStart"/>
      <w:r w:rsidRPr="009A4771">
        <w:rPr>
          <w:rFonts w:ascii="Times New Roman" w:eastAsia="Times New Roman" w:hAnsi="Times New Roman" w:cs="Times New Roman"/>
          <w:b/>
          <w:sz w:val="24"/>
          <w:szCs w:val="24"/>
          <w:lang w:eastAsia="hr-HR"/>
        </w:rPr>
        <w:t>podugovaratelje</w:t>
      </w:r>
      <w:proofErr w:type="spellEnd"/>
      <w:r w:rsidRPr="009A4771">
        <w:rPr>
          <w:rFonts w:ascii="Times New Roman" w:eastAsia="Times New Roman" w:hAnsi="Times New Roman" w:cs="Times New Roman"/>
          <w:b/>
          <w:sz w:val="24"/>
          <w:szCs w:val="24"/>
          <w:lang w:eastAsia="hr-HR"/>
        </w:rPr>
        <w:t>:</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Ukoliko gospodarski subjekt namjerava dio ugovora o nabavi dati u podugovor jednom ili više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tada u ponudi mora navesti sljedeće podatke (ti podaci moraju biti navedeni i u ugovoru o nabavi):</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koji dio ugovora namjerava dati u podugovor (predmet, količina, vrijednost i postotni udio)</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 podatke o </w:t>
      </w:r>
      <w:proofErr w:type="spellStart"/>
      <w:r w:rsidRPr="009A4771">
        <w:rPr>
          <w:rFonts w:ascii="Times New Roman" w:eastAsia="Times New Roman" w:hAnsi="Times New Roman" w:cs="Times New Roman"/>
          <w:sz w:val="24"/>
          <w:szCs w:val="24"/>
          <w:lang w:eastAsia="hr-HR"/>
        </w:rPr>
        <w:t>podugovarateljima</w:t>
      </w:r>
      <w:proofErr w:type="spellEnd"/>
      <w:r w:rsidRPr="009A4771">
        <w:rPr>
          <w:rFonts w:ascii="Times New Roman" w:eastAsia="Times New Roman" w:hAnsi="Times New Roman" w:cs="Times New Roman"/>
          <w:sz w:val="24"/>
          <w:szCs w:val="24"/>
          <w:lang w:eastAsia="hr-HR"/>
        </w:rPr>
        <w:t xml:space="preserve"> (naziv ili tvrtka, sjedište, OIB ili nacionalni identifikacijski broj, broj računa, zakonski zastupnici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i ostalo prema ponudbenom listu)</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Odabrani ponuditelj može tijekom izvršenja ugovora o nabavi od naručitelja zahtijevati:</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 promjenu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za onaj dio ugovora o nabavi koji je prethodno dao u podugovor,</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preuzimanje izvršenja dijela ugovora o nabavi koji je prethodno dao u podugovor,</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 uvođenje jednog ili više novih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čiji ukupni udio ne smije prijeći 30% vrijednosti ugovora o nabavi bez poreza na dodanu vrijednost neovisno o tome je li prethodno dao dio ugovora o nabavi u podugovor ili ne.</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Uz zahtjev za promjenom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ili za uvođenje jednog ili više novih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odabrani ponuditelj mora naručitelju dostaviti tražene podatke za novog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Naručitelj može, prije odobravanja zahtjeva za promjenu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ili uvođenje jednog ili više novih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od odabranog ponuditelja zatražiti važeće dokumente kojim se dokazuje da novi </w:t>
      </w:r>
      <w:proofErr w:type="spellStart"/>
      <w:r w:rsidRPr="009A4771">
        <w:rPr>
          <w:rFonts w:ascii="Times New Roman" w:eastAsia="Times New Roman" w:hAnsi="Times New Roman" w:cs="Times New Roman"/>
          <w:sz w:val="24"/>
          <w:szCs w:val="24"/>
          <w:lang w:eastAsia="hr-HR"/>
        </w:rPr>
        <w:t>podugovaratelj</w:t>
      </w:r>
      <w:proofErr w:type="spellEnd"/>
      <w:r w:rsidRPr="009A4771">
        <w:rPr>
          <w:rFonts w:ascii="Times New Roman" w:eastAsia="Times New Roman" w:hAnsi="Times New Roman" w:cs="Times New Roman"/>
          <w:sz w:val="24"/>
          <w:szCs w:val="24"/>
          <w:lang w:eastAsia="hr-HR"/>
        </w:rPr>
        <w:t xml:space="preserve"> ispunjava kriterije za kvalitativni odabir gospodarskog subjekta ako su traženi ovom dokumentacijom o nabavi.</w:t>
      </w: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4"/>
          <w:lang w:eastAsia="hr-HR"/>
        </w:rPr>
        <w:t xml:space="preserve">Sudjelovanje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ne utječe na odgovornost odabranog ponuditelja za izvršenje ugovora o nabavi. </w:t>
      </w:r>
      <w:r w:rsidRPr="009A4771">
        <w:rPr>
          <w:rFonts w:ascii="Times New Roman" w:eastAsia="Times New Roman" w:hAnsi="Times New Roman" w:cs="Times New Roman"/>
          <w:sz w:val="24"/>
          <w:szCs w:val="20"/>
          <w:lang w:eastAsia="hr-HR"/>
        </w:rPr>
        <w:t>Naručitelj će sva plaćanja obavljati preko ponuditelja odnosno nosioca zajedničke ponude u slučaju da ponudu podnosi zajednica ponuditelja.</w:t>
      </w: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4.3.</w:t>
      </w:r>
      <w:r w:rsidRPr="009A4771">
        <w:rPr>
          <w:rFonts w:ascii="Times New Roman" w:eastAsia="Times New Roman" w:hAnsi="Times New Roman" w:cs="Times New Roman"/>
          <w:b/>
          <w:sz w:val="24"/>
          <w:szCs w:val="24"/>
          <w:lang w:eastAsia="hr-HR"/>
        </w:rPr>
        <w:tab/>
        <w:t>Vrsta, sredstvo i uvjeti jamstva:</w:t>
      </w:r>
    </w:p>
    <w:p w:rsidR="00696015" w:rsidRPr="00994EEA" w:rsidRDefault="00696015" w:rsidP="00696015">
      <w:pPr>
        <w:spacing w:after="0" w:line="240" w:lineRule="auto"/>
        <w:ind w:left="720"/>
        <w:jc w:val="both"/>
        <w:rPr>
          <w:rFonts w:ascii="Times New Roman" w:eastAsia="Times New Roman" w:hAnsi="Times New Roman" w:cs="Times New Roman"/>
          <w:sz w:val="24"/>
          <w:szCs w:val="20"/>
          <w:lang w:eastAsia="hr-HR"/>
        </w:rPr>
      </w:pPr>
      <w:r w:rsidRPr="00994EEA">
        <w:rPr>
          <w:rFonts w:ascii="Times New Roman" w:eastAsia="Times New Roman" w:hAnsi="Times New Roman" w:cs="Times New Roman"/>
          <w:sz w:val="24"/>
          <w:szCs w:val="24"/>
          <w:lang w:eastAsia="hr-HR"/>
        </w:rPr>
        <w:t>1. Jamstvo za ozbiljnost ponude za slučaj odustajanja ponuditelja od svoje ponude u roku njezine valjanosti i odbijanja potpisivanja ugovora o nabavi.</w:t>
      </w:r>
      <w:r w:rsidRPr="00994EEA">
        <w:rPr>
          <w:rFonts w:ascii="Times New Roman" w:eastAsia="Times New Roman" w:hAnsi="Times New Roman" w:cs="Times New Roman"/>
          <w:sz w:val="20"/>
          <w:szCs w:val="20"/>
          <w:lang w:eastAsia="hr-HR"/>
        </w:rPr>
        <w:t xml:space="preserve"> </w:t>
      </w:r>
      <w:r w:rsidRPr="00994EEA">
        <w:rPr>
          <w:rFonts w:ascii="Times New Roman" w:eastAsia="Times New Roman" w:hAnsi="Times New Roman" w:cs="Times New Roman"/>
          <w:sz w:val="24"/>
          <w:szCs w:val="20"/>
          <w:lang w:eastAsia="hr-HR"/>
        </w:rPr>
        <w:t xml:space="preserve">Kao jamstvo za ozbiljnost ponude traži se zadužnica ovjerena kod javnog bilježnika </w:t>
      </w:r>
      <w:r w:rsidRPr="00994EEA">
        <w:rPr>
          <w:rFonts w:ascii="Times New Roman" w:eastAsia="Times New Roman" w:hAnsi="Times New Roman" w:cs="Times New Roman"/>
          <w:b/>
          <w:sz w:val="24"/>
          <w:szCs w:val="20"/>
          <w:lang w:eastAsia="hr-HR"/>
        </w:rPr>
        <w:t>n</w:t>
      </w:r>
      <w:r w:rsidRPr="00A36B49">
        <w:rPr>
          <w:rFonts w:ascii="Times New Roman" w:eastAsia="Times New Roman" w:hAnsi="Times New Roman" w:cs="Times New Roman"/>
          <w:b/>
          <w:sz w:val="24"/>
          <w:szCs w:val="20"/>
          <w:lang w:eastAsia="hr-HR"/>
        </w:rPr>
        <w:t>a iznos 10%  vrijednosti ponude bez PDV-a.</w:t>
      </w:r>
      <w:r>
        <w:rPr>
          <w:rFonts w:ascii="Times New Roman" w:eastAsia="Times New Roman" w:hAnsi="Times New Roman" w:cs="Times New Roman"/>
          <w:sz w:val="24"/>
          <w:szCs w:val="20"/>
          <w:lang w:eastAsia="hr-HR"/>
        </w:rPr>
        <w:t xml:space="preserve"> </w:t>
      </w:r>
      <w:r w:rsidRPr="00A36B49">
        <w:rPr>
          <w:rFonts w:ascii="Times New Roman" w:eastAsia="Times New Roman" w:hAnsi="Times New Roman" w:cs="Times New Roman"/>
          <w:sz w:val="24"/>
          <w:szCs w:val="20"/>
          <w:u w:val="single"/>
          <w:lang w:eastAsia="hr-HR"/>
        </w:rPr>
        <w:t>Zadužnica ne smije biti probušena prilikom uveza ponude, jer će se takva smatrati nevažećom !</w:t>
      </w:r>
      <w:r>
        <w:rPr>
          <w:rFonts w:ascii="Times New Roman" w:eastAsia="Times New Roman" w:hAnsi="Times New Roman" w:cs="Times New Roman"/>
          <w:sz w:val="24"/>
          <w:szCs w:val="20"/>
          <w:lang w:eastAsia="hr-HR"/>
        </w:rPr>
        <w:t xml:space="preserve"> Potrebno je uvezati omot („košuljicu“) u koji se zatvori zadužnica (ljepljivom trakom ili naljepnicom preko koje se stavi štambilj ako je moguće).</w:t>
      </w: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2. Jamstvo za uredno ispunjenje ugovora – to je jamstvo za slučaj povrede određenih ugovornih obveza. Kao jamstvo za uredno ispunjenje ugovora koristit će se bjanko zadužnica iz točke 1.</w:t>
      </w: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Napomena: Po odabiru najpovoljnije ponude ostalim ponuditeljima vratit će se jamstvo (zadužnica ovjerena kod javnog bilježnika).</w:t>
      </w:r>
    </w:p>
    <w:p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 xml:space="preserve"> </w:t>
      </w: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4.4.</w:t>
      </w:r>
      <w:r w:rsidRPr="009A4771">
        <w:rPr>
          <w:rFonts w:ascii="Times New Roman" w:eastAsia="Times New Roman" w:hAnsi="Times New Roman" w:cs="Times New Roman"/>
          <w:b/>
          <w:sz w:val="24"/>
          <w:szCs w:val="24"/>
          <w:lang w:eastAsia="hr-HR"/>
        </w:rPr>
        <w:tab/>
        <w:t>Rok i mjesto dostave ponuda:</w:t>
      </w:r>
    </w:p>
    <w:p w:rsidR="009A4771" w:rsidRPr="009A4771" w:rsidRDefault="003E76D7" w:rsidP="009A4771">
      <w:pPr>
        <w:spacing w:after="0" w:line="240" w:lineRule="auto"/>
        <w:ind w:left="720"/>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Rok za dostavu ponude je </w:t>
      </w:r>
      <w:r w:rsidRPr="00696015">
        <w:rPr>
          <w:rFonts w:ascii="Times New Roman" w:eastAsia="Times New Roman" w:hAnsi="Times New Roman" w:cs="Times New Roman"/>
          <w:b/>
          <w:sz w:val="24"/>
          <w:szCs w:val="20"/>
          <w:lang w:eastAsia="hr-HR"/>
        </w:rPr>
        <w:t>05.10.2020. do 12</w:t>
      </w:r>
      <w:r w:rsidR="009A4771" w:rsidRPr="00696015">
        <w:rPr>
          <w:rFonts w:ascii="Times New Roman" w:eastAsia="Times New Roman" w:hAnsi="Times New Roman" w:cs="Times New Roman"/>
          <w:b/>
          <w:sz w:val="24"/>
          <w:szCs w:val="20"/>
          <w:lang w:eastAsia="hr-HR"/>
        </w:rPr>
        <w:t>:00 sati.</w:t>
      </w:r>
      <w:r w:rsidR="009A4771" w:rsidRPr="009A4771">
        <w:rPr>
          <w:rFonts w:ascii="Times New Roman" w:eastAsia="Times New Roman" w:hAnsi="Times New Roman" w:cs="Times New Roman"/>
          <w:sz w:val="24"/>
          <w:szCs w:val="20"/>
          <w:lang w:eastAsia="hr-HR"/>
        </w:rPr>
        <w:t xml:space="preserve"> Ponuda se dostavljaju na adresu Vodovod i kanalizacija d.o.o. Karlovac, </w:t>
      </w:r>
      <w:proofErr w:type="spellStart"/>
      <w:r w:rsidR="009A4771" w:rsidRPr="009A4771">
        <w:rPr>
          <w:rFonts w:ascii="Times New Roman" w:eastAsia="Times New Roman" w:hAnsi="Times New Roman" w:cs="Times New Roman"/>
          <w:sz w:val="24"/>
          <w:szCs w:val="20"/>
          <w:lang w:eastAsia="hr-HR"/>
        </w:rPr>
        <w:t>Gažanski</w:t>
      </w:r>
      <w:proofErr w:type="spellEnd"/>
      <w:r w:rsidR="009A4771" w:rsidRPr="009A4771">
        <w:rPr>
          <w:rFonts w:ascii="Times New Roman" w:eastAsia="Times New Roman" w:hAnsi="Times New Roman" w:cs="Times New Roman"/>
          <w:sz w:val="24"/>
          <w:szCs w:val="20"/>
          <w:lang w:eastAsia="hr-HR"/>
        </w:rPr>
        <w:t xml:space="preserve"> trg 8, na urudžbeni u sobi br. 1 upravne zgrade. Neće se provoditi javno otvaranje ponuda.</w:t>
      </w: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4.5.</w:t>
      </w:r>
      <w:r w:rsidRPr="009A4771">
        <w:rPr>
          <w:rFonts w:ascii="Times New Roman" w:eastAsia="Times New Roman" w:hAnsi="Times New Roman" w:cs="Times New Roman"/>
          <w:b/>
          <w:sz w:val="24"/>
          <w:szCs w:val="24"/>
          <w:lang w:eastAsia="hr-HR"/>
        </w:rPr>
        <w:tab/>
        <w:t>Rok, način i uvjeti plaćanja:</w:t>
      </w: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Naručitelj se obvezuje izvršiti plaćanje u roku od 30 dana od dana pružanja usluge i izdavanja računa. Način plaćanja je virman, kompenzacija ili cesija.</w:t>
      </w:r>
    </w:p>
    <w:p w:rsidR="00696015" w:rsidRPr="00555B0A" w:rsidRDefault="00696015" w:rsidP="00696015">
      <w:pPr>
        <w:spacing w:after="0" w:line="240" w:lineRule="auto"/>
        <w:ind w:left="720" w:hanging="720"/>
        <w:rPr>
          <w:rFonts w:ascii="Times New Roman" w:eastAsia="Times New Roman" w:hAnsi="Times New Roman" w:cs="Times New Roman"/>
          <w:sz w:val="24"/>
          <w:szCs w:val="24"/>
          <w:lang w:eastAsia="hr-HR"/>
        </w:rPr>
      </w:pPr>
      <w:r w:rsidRPr="009D0CA1">
        <w:rPr>
          <w:rFonts w:ascii="Times New Roman" w:eastAsia="Times New Roman" w:hAnsi="Times New Roman" w:cs="Times New Roman"/>
          <w:sz w:val="24"/>
          <w:szCs w:val="24"/>
          <w:lang w:eastAsia="hr-HR"/>
        </w:rPr>
        <w:tab/>
        <w:t>Način plaćanja je virman, kompenzacija ili cesija.</w:t>
      </w:r>
      <w:r w:rsidRPr="00E41C9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Na zaprimanje, obradu i plaćanje računa primjenjuje se </w:t>
      </w:r>
      <w:r w:rsidRPr="00555B0A">
        <w:rPr>
          <w:rFonts w:ascii="Times New Roman" w:eastAsia="Times New Roman" w:hAnsi="Times New Roman" w:cs="Times New Roman"/>
          <w:sz w:val="24"/>
          <w:szCs w:val="24"/>
          <w:u w:val="single"/>
          <w:lang w:eastAsia="hr-HR"/>
        </w:rPr>
        <w:t>Zakon o elektroničkom izdavanju računa u javnoj nabavi</w:t>
      </w:r>
      <w:r>
        <w:rPr>
          <w:rFonts w:ascii="Times New Roman" w:eastAsia="Times New Roman" w:hAnsi="Times New Roman" w:cs="Times New Roman"/>
          <w:sz w:val="24"/>
          <w:szCs w:val="24"/>
          <w:lang w:eastAsia="hr-HR"/>
        </w:rPr>
        <w:t xml:space="preserve"> (NN 94/18).</w:t>
      </w:r>
    </w:p>
    <w:p w:rsidR="009A4771" w:rsidRPr="009A4771" w:rsidRDefault="009A4771" w:rsidP="009A4771">
      <w:pPr>
        <w:spacing w:after="0" w:line="240" w:lineRule="auto"/>
        <w:rPr>
          <w:rFonts w:ascii="Times New Roman" w:eastAsia="Times New Roman" w:hAnsi="Times New Roman" w:cs="Times New Roman"/>
          <w:sz w:val="24"/>
          <w:szCs w:val="24"/>
          <w:lang w:eastAsia="hr-HR"/>
        </w:rPr>
      </w:pPr>
    </w:p>
    <w:p w:rsidR="009A4771" w:rsidRPr="009A4771" w:rsidRDefault="009A4771" w:rsidP="009A4771">
      <w:pPr>
        <w:spacing w:after="0" w:line="240" w:lineRule="auto"/>
        <w:rPr>
          <w:rFonts w:ascii="Times New Roman" w:eastAsia="Times New Roman" w:hAnsi="Times New Roman" w:cs="Times New Roman"/>
          <w:sz w:val="24"/>
          <w:szCs w:val="24"/>
          <w:lang w:eastAsia="hr-HR"/>
        </w:rPr>
      </w:pPr>
    </w:p>
    <w:p w:rsidR="009A4771" w:rsidRPr="009A4771" w:rsidRDefault="009A4771" w:rsidP="009A4771">
      <w:pPr>
        <w:spacing w:after="0" w:line="240" w:lineRule="auto"/>
        <w:rPr>
          <w:rFonts w:ascii="Times New Roman" w:eastAsia="Times New Roman" w:hAnsi="Times New Roman" w:cs="Times New Roman"/>
          <w:sz w:val="24"/>
          <w:szCs w:val="24"/>
          <w:lang w:eastAsia="hr-HR"/>
        </w:rPr>
      </w:pPr>
    </w:p>
    <w:p w:rsidR="009A4771" w:rsidRDefault="003E76D7" w:rsidP="009A4771">
      <w:pPr>
        <w:spacing w:after="0" w:line="240" w:lineRule="auto"/>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23. rujna 2020</w:t>
      </w:r>
      <w:r w:rsidR="009A4771" w:rsidRPr="009A4771">
        <w:rPr>
          <w:rFonts w:ascii="Times New Roman" w:eastAsia="Times New Roman" w:hAnsi="Times New Roman" w:cs="Times New Roman"/>
          <w:sz w:val="24"/>
          <w:szCs w:val="20"/>
          <w:lang w:eastAsia="hr-HR"/>
        </w:rPr>
        <w:t>.</w:t>
      </w:r>
      <w:r>
        <w:rPr>
          <w:rFonts w:ascii="Times New Roman" w:eastAsia="Times New Roman" w:hAnsi="Times New Roman" w:cs="Times New Roman"/>
          <w:sz w:val="24"/>
          <w:szCs w:val="20"/>
          <w:lang w:eastAsia="hr-HR"/>
        </w:rPr>
        <w:t xml:space="preserve"> god.</w:t>
      </w:r>
    </w:p>
    <w:p w:rsidR="00696015" w:rsidRPr="009A4771" w:rsidRDefault="00696015"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556DA8" w:rsidRPr="001C3D74" w:rsidRDefault="00556DA8" w:rsidP="00556DA8">
      <w:pPr>
        <w:spacing w:after="0" w:line="240" w:lineRule="auto"/>
        <w:jc w:val="both"/>
        <w:rPr>
          <w:rFonts w:ascii="Times New Roman" w:eastAsia="Times New Roman" w:hAnsi="Times New Roman" w:cs="Times New Roman"/>
          <w:sz w:val="24"/>
          <w:szCs w:val="24"/>
          <w:lang w:eastAsia="hr-HR"/>
        </w:rPr>
      </w:pPr>
      <w:r w:rsidRPr="001C3D74">
        <w:rPr>
          <w:rFonts w:ascii="Times New Roman" w:eastAsia="Times New Roman" w:hAnsi="Times New Roman" w:cs="Times New Roman"/>
          <w:sz w:val="24"/>
          <w:szCs w:val="24"/>
          <w:lang w:eastAsia="hr-HR"/>
        </w:rPr>
        <w:tab/>
      </w:r>
      <w:r w:rsidRPr="001C3D74">
        <w:rPr>
          <w:rFonts w:ascii="Times New Roman" w:eastAsia="Times New Roman" w:hAnsi="Times New Roman" w:cs="Times New Roman"/>
          <w:sz w:val="24"/>
          <w:szCs w:val="24"/>
          <w:lang w:eastAsia="hr-HR"/>
        </w:rPr>
        <w:tab/>
      </w:r>
      <w:r w:rsidRPr="001C3D74">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sidRPr="001C3D74">
        <w:rPr>
          <w:rFonts w:ascii="Times New Roman" w:eastAsia="Times New Roman" w:hAnsi="Times New Roman" w:cs="Times New Roman"/>
          <w:sz w:val="24"/>
          <w:szCs w:val="24"/>
          <w:lang w:eastAsia="hr-HR"/>
        </w:rPr>
        <w:t>Direktor</w:t>
      </w:r>
      <w:r>
        <w:rPr>
          <w:rFonts w:ascii="Times New Roman" w:eastAsia="Times New Roman" w:hAnsi="Times New Roman" w:cs="Times New Roman"/>
          <w:sz w:val="24"/>
          <w:szCs w:val="24"/>
          <w:lang w:eastAsia="hr-HR"/>
        </w:rPr>
        <w:t>ica</w:t>
      </w:r>
      <w:r w:rsidRPr="001C3D74">
        <w:rPr>
          <w:rFonts w:ascii="Times New Roman" w:eastAsia="Times New Roman" w:hAnsi="Times New Roman" w:cs="Times New Roman"/>
          <w:sz w:val="24"/>
          <w:szCs w:val="24"/>
          <w:lang w:eastAsia="hr-HR"/>
        </w:rPr>
        <w:t>:</w:t>
      </w:r>
    </w:p>
    <w:p w:rsidR="00556DA8" w:rsidRPr="001C3D74" w:rsidRDefault="00556DA8" w:rsidP="00556DA8">
      <w:pPr>
        <w:spacing w:after="0" w:line="240" w:lineRule="auto"/>
        <w:jc w:val="both"/>
        <w:rPr>
          <w:rFonts w:ascii="Times New Roman" w:eastAsia="Times New Roman" w:hAnsi="Times New Roman" w:cs="Times New Roman"/>
          <w:sz w:val="24"/>
          <w:szCs w:val="24"/>
          <w:lang w:eastAsia="hr-HR"/>
        </w:rPr>
      </w:pPr>
    </w:p>
    <w:p w:rsidR="00556DA8" w:rsidRPr="001C3D74" w:rsidRDefault="00556DA8" w:rsidP="00556DA8">
      <w:pPr>
        <w:spacing w:after="0" w:line="240" w:lineRule="auto"/>
        <w:ind w:left="424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1C3D74">
        <w:rPr>
          <w:rFonts w:ascii="Times New Roman" w:eastAsia="Times New Roman" w:hAnsi="Times New Roman" w:cs="Times New Roman"/>
          <w:sz w:val="24"/>
          <w:szCs w:val="24"/>
          <w:lang w:eastAsia="hr-HR"/>
        </w:rPr>
        <w:t xml:space="preserve">Katarina Malenica, </w:t>
      </w:r>
      <w:proofErr w:type="spellStart"/>
      <w:r w:rsidRPr="001C3D74">
        <w:rPr>
          <w:rFonts w:ascii="Times New Roman" w:eastAsia="Times New Roman" w:hAnsi="Times New Roman" w:cs="Times New Roman"/>
          <w:sz w:val="24"/>
          <w:szCs w:val="24"/>
          <w:lang w:eastAsia="hr-HR"/>
        </w:rPr>
        <w:t>mag.oec</w:t>
      </w:r>
      <w:proofErr w:type="spellEnd"/>
      <w:r w:rsidRPr="001C3D74">
        <w:rPr>
          <w:rFonts w:ascii="Times New Roman" w:eastAsia="Times New Roman" w:hAnsi="Times New Roman" w:cs="Times New Roman"/>
          <w:sz w:val="24"/>
          <w:szCs w:val="24"/>
          <w:lang w:eastAsia="hr-HR"/>
        </w:rPr>
        <w:t>.</w:t>
      </w:r>
      <w:r w:rsidRPr="001C3D74">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1C3D74">
        <w:rPr>
          <w:rFonts w:ascii="Times New Roman" w:eastAsia="Times New Roman" w:hAnsi="Times New Roman" w:cs="Times New Roman"/>
          <w:sz w:val="24"/>
          <w:szCs w:val="24"/>
          <w:lang w:eastAsia="hr-HR"/>
        </w:rPr>
        <w:tab/>
      </w:r>
    </w:p>
    <w:p w:rsidR="009A4771" w:rsidRPr="009A4771" w:rsidRDefault="009A4771" w:rsidP="009A4771">
      <w:pPr>
        <w:spacing w:after="0" w:line="240" w:lineRule="auto"/>
        <w:ind w:left="360"/>
        <w:rPr>
          <w:rFonts w:ascii="Times New Roman" w:eastAsia="Times New Roman" w:hAnsi="Times New Roman" w:cs="Times New Roman"/>
          <w:sz w:val="24"/>
          <w:szCs w:val="20"/>
          <w:lang w:eastAsia="hr-HR"/>
        </w:rPr>
      </w:pPr>
    </w:p>
    <w:p w:rsidR="009A4771" w:rsidRPr="009A4771" w:rsidRDefault="009A4771" w:rsidP="009A4771">
      <w:pPr>
        <w:spacing w:after="0" w:line="240" w:lineRule="auto"/>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br w:type="page"/>
      </w:r>
      <w:r w:rsidRPr="009A4771">
        <w:rPr>
          <w:rFonts w:ascii="Times New Roman" w:eastAsia="Times New Roman" w:hAnsi="Times New Roman" w:cs="Times New Roman"/>
          <w:b/>
          <w:sz w:val="32"/>
          <w:szCs w:val="32"/>
          <w:lang w:eastAsia="hr-HR"/>
        </w:rPr>
        <w:lastRenderedPageBreak/>
        <w:t>PONUDBENI LIST</w:t>
      </w:r>
      <w:r w:rsidRPr="009A4771">
        <w:rPr>
          <w:rFonts w:ascii="Times New Roman" w:eastAsia="Times New Roman" w:hAnsi="Times New Roman" w:cs="Times New Roman"/>
          <w:sz w:val="24"/>
          <w:szCs w:val="20"/>
          <w:lang w:eastAsia="hr-HR"/>
        </w:rPr>
        <w:t xml:space="preserve"> </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NAZIV I SJEDIŠTE NARUČITELJA:</w:t>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sz w:val="24"/>
          <w:szCs w:val="24"/>
          <w:lang w:eastAsia="hr-HR"/>
        </w:rPr>
        <w:t>BROJ PONUDE:____________</w:t>
      </w:r>
    </w:p>
    <w:p w:rsidR="009A4771" w:rsidRPr="009A4771" w:rsidRDefault="009A4771" w:rsidP="009A4771">
      <w:pPr>
        <w:spacing w:after="0" w:line="240" w:lineRule="auto"/>
        <w:rPr>
          <w:rFonts w:ascii="Times New Roman" w:eastAsia="Times New Roman" w:hAnsi="Times New Roman" w:cs="Times New Roman"/>
          <w:lang w:eastAsia="hr-HR"/>
        </w:rPr>
      </w:pPr>
      <w:r w:rsidRPr="009A4771">
        <w:rPr>
          <w:rFonts w:ascii="Times New Roman" w:eastAsia="Times New Roman" w:hAnsi="Times New Roman" w:cs="Times New Roman"/>
          <w:lang w:eastAsia="hr-HR"/>
        </w:rPr>
        <w:t>Vodovod i kanalizacija d.o.o. Karlovac</w:t>
      </w:r>
    </w:p>
    <w:p w:rsidR="009A4771" w:rsidRPr="009A4771" w:rsidRDefault="009A4771" w:rsidP="009A4771">
      <w:pPr>
        <w:spacing w:after="0" w:line="240" w:lineRule="auto"/>
        <w:rPr>
          <w:rFonts w:ascii="Times New Roman" w:eastAsia="Times New Roman" w:hAnsi="Times New Roman" w:cs="Times New Roman"/>
          <w:b/>
          <w:sz w:val="28"/>
          <w:szCs w:val="28"/>
          <w:lang w:eastAsia="hr-HR"/>
        </w:rPr>
      </w:pPr>
      <w:proofErr w:type="spellStart"/>
      <w:r w:rsidRPr="009A4771">
        <w:rPr>
          <w:rFonts w:ascii="Times New Roman" w:eastAsia="Times New Roman" w:hAnsi="Times New Roman" w:cs="Times New Roman"/>
          <w:lang w:eastAsia="hr-HR"/>
        </w:rPr>
        <w:t>Gažanski</w:t>
      </w:r>
      <w:proofErr w:type="spellEnd"/>
      <w:r w:rsidRPr="009A4771">
        <w:rPr>
          <w:rFonts w:ascii="Times New Roman" w:eastAsia="Times New Roman" w:hAnsi="Times New Roman" w:cs="Times New Roman"/>
          <w:lang w:eastAsia="hr-HR"/>
        </w:rPr>
        <w:t xml:space="preserve"> trg 8</w:t>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b/>
          <w:sz w:val="24"/>
          <w:szCs w:val="24"/>
          <w:lang w:eastAsia="hr-HR"/>
        </w:rPr>
        <w:t>DATUM PONUDE:__________</w:t>
      </w:r>
    </w:p>
    <w:p w:rsidR="009A4771" w:rsidRPr="009A4771" w:rsidRDefault="009A4771" w:rsidP="009A4771">
      <w:pPr>
        <w:spacing w:after="0" w:line="240" w:lineRule="auto"/>
        <w:rPr>
          <w:rFonts w:ascii="Times New Roman" w:eastAsia="Times New Roman" w:hAnsi="Times New Roman" w:cs="Times New Roman"/>
          <w:lang w:eastAsia="hr-HR"/>
        </w:rPr>
      </w:pPr>
      <w:r w:rsidRPr="009A4771">
        <w:rPr>
          <w:rFonts w:ascii="Times New Roman" w:eastAsia="Times New Roman" w:hAnsi="Times New Roman" w:cs="Times New Roman"/>
          <w:lang w:eastAsia="hr-HR"/>
        </w:rPr>
        <w:t>47000 Karlovac</w:t>
      </w:r>
    </w:p>
    <w:p w:rsidR="009A4771" w:rsidRPr="009A4771" w:rsidRDefault="009A4771" w:rsidP="009A4771">
      <w:pPr>
        <w:spacing w:after="0" w:line="240" w:lineRule="auto"/>
        <w:rPr>
          <w:rFonts w:ascii="Times New Roman" w:eastAsia="Times New Roman" w:hAnsi="Times New Roman" w:cs="Times New Roman"/>
          <w:lang w:eastAsia="hr-HR"/>
        </w:rPr>
      </w:pPr>
    </w:p>
    <w:p w:rsidR="009A4771" w:rsidRPr="009A4771" w:rsidRDefault="009A4771" w:rsidP="009A4771">
      <w:pPr>
        <w:spacing w:after="0" w:line="240" w:lineRule="auto"/>
        <w:rPr>
          <w:rFonts w:ascii="Times New Roman" w:eastAsia="Times New Roman" w:hAnsi="Times New Roman" w:cs="Times New Roman"/>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NABAVE:</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REVIZIJA</w:t>
      </w:r>
      <w:r w:rsidR="003E76D7">
        <w:rPr>
          <w:rFonts w:ascii="Times New Roman" w:eastAsia="Times New Roman" w:hAnsi="Times New Roman" w:cs="Times New Roman"/>
          <w:b/>
          <w:lang w:eastAsia="hr-HR"/>
        </w:rPr>
        <w:t xml:space="preserve"> FINANCIJSKIH IZVJEŠTAJA ZA 2020</w:t>
      </w:r>
      <w:r w:rsidRPr="009A4771">
        <w:rPr>
          <w:rFonts w:ascii="Times New Roman" w:eastAsia="Times New Roman" w:hAnsi="Times New Roman" w:cs="Times New Roman"/>
          <w:b/>
          <w:lang w:eastAsia="hr-HR"/>
        </w:rPr>
        <w:t>. GODINU</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ZAJEDNIČKA PONUDA (navesti DA ili NE):___________________________________</w:t>
      </w:r>
    </w:p>
    <w:p w:rsidR="009A4771" w:rsidRPr="009A4771" w:rsidRDefault="009A4771" w:rsidP="009A4771">
      <w:pPr>
        <w:spacing w:after="0" w:line="240" w:lineRule="auto"/>
        <w:rPr>
          <w:rFonts w:ascii="Times New Roman" w:eastAsia="Times New Roman" w:hAnsi="Times New Roman" w:cs="Times New Roman"/>
          <w:lang w:eastAsia="hr-HR"/>
        </w:rPr>
      </w:pPr>
    </w:p>
    <w:p w:rsidR="009A4771" w:rsidRPr="009A4771" w:rsidRDefault="009A4771" w:rsidP="009A4771">
      <w:pPr>
        <w:spacing w:after="0" w:line="240" w:lineRule="auto"/>
        <w:rPr>
          <w:rFonts w:ascii="Times New Roman" w:eastAsia="Times New Roman" w:hAnsi="Times New Roman" w:cs="Times New Roman"/>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 SJEDIŠTE (ADRESA) PONUDITELJA:</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 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ZA DOSTAVU POŠTE:_____________________________________________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ADRESA E-POŠTE:_________________________________________________________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KONTAKT OSOBA PONUDITELJA:__________________________________________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BROJ TELEFONA / BROJ TELEFAKSA:___________________ / 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pBdr>
          <w:bottom w:val="single" w:sz="4" w:space="1" w:color="auto"/>
        </w:pBdr>
        <w:spacing w:after="0" w:line="240" w:lineRule="auto"/>
        <w:rPr>
          <w:rFonts w:ascii="Times New Roman" w:eastAsia="Times New Roman" w:hAnsi="Times New Roman" w:cs="Times New Roman"/>
          <w:b/>
          <w:u w:val="single"/>
          <w:lang w:eastAsia="hr-HR"/>
        </w:rPr>
      </w:pPr>
      <w:r w:rsidRPr="009A4771">
        <w:rPr>
          <w:rFonts w:ascii="Times New Roman" w:eastAsia="Times New Roman" w:hAnsi="Times New Roman" w:cs="Times New Roman"/>
          <w:b/>
          <w:lang w:eastAsia="hr-HR"/>
        </w:rPr>
        <w:t xml:space="preserve">SUDJELOVANJE PODUGOVARATELJA (navesti DA ili NE): </w:t>
      </w:r>
    </w:p>
    <w:p w:rsidR="009A4771" w:rsidRPr="009A4771" w:rsidRDefault="009A4771" w:rsidP="009A4771">
      <w:pPr>
        <w:pBdr>
          <w:bottom w:val="single" w:sz="4" w:space="1" w:color="auto"/>
        </w:pBdr>
        <w:spacing w:after="0" w:line="240" w:lineRule="auto"/>
        <w:rPr>
          <w:rFonts w:ascii="Times New Roman" w:eastAsia="Times New Roman" w:hAnsi="Times New Roman" w:cs="Times New Roman"/>
          <w:b/>
          <w:u w:val="single"/>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pBdr>
          <w:bottom w:val="single" w:sz="4" w:space="1" w:color="auto"/>
        </w:pBd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IME, PREZIME I FUNKCIJA ODGOVORNE/IH OSOBE/A ZA POTPISIVANJE UGOVORA O NABAVI :</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I POSTOTNI DIO KOJI ĆE IZVRŠAVATI ČLAN ZAJEDNICE PONUDITELJA:__________________________________________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CIJENA PONUDE BEZ PDV-A:</w:t>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t xml:space="preserve">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POREZ NA DODANU VRIJEDNOST (PDV):</w:t>
      </w:r>
      <w:r w:rsidRPr="009A4771">
        <w:rPr>
          <w:rFonts w:ascii="Times New Roman" w:eastAsia="Times New Roman" w:hAnsi="Times New Roman" w:cs="Times New Roman"/>
          <w:b/>
          <w:lang w:eastAsia="hr-HR"/>
        </w:rPr>
        <w:tab/>
        <w:t xml:space="preserve">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CIJENA PONUDE S PDV-OM:</w:t>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t>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ROK I MJESTO PRUŽANJA USLUGE:_____________________________________ </w:t>
      </w:r>
    </w:p>
    <w:p w:rsidR="009A4771" w:rsidRPr="009A4771" w:rsidRDefault="009A4771" w:rsidP="009A4771">
      <w:pPr>
        <w:spacing w:after="0" w:line="240" w:lineRule="auto"/>
        <w:jc w:val="both"/>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 </w:t>
      </w:r>
    </w:p>
    <w:p w:rsidR="009A4771" w:rsidRPr="009A4771" w:rsidRDefault="009A4771" w:rsidP="009A4771">
      <w:pPr>
        <w:spacing w:after="0" w:line="240" w:lineRule="auto"/>
        <w:jc w:val="both"/>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 </w:t>
      </w:r>
    </w:p>
    <w:p w:rsidR="009A4771" w:rsidRPr="009A4771" w:rsidRDefault="009A4771" w:rsidP="009A4771">
      <w:pPr>
        <w:spacing w:after="0" w:line="240" w:lineRule="auto"/>
        <w:jc w:val="both"/>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ROK I NAČIN PLAĆANJA: _____________________________________________ </w:t>
      </w:r>
    </w:p>
    <w:p w:rsidR="009A4771" w:rsidRPr="009A4771" w:rsidRDefault="009A4771" w:rsidP="009A4771">
      <w:pPr>
        <w:spacing w:after="0" w:line="240" w:lineRule="auto"/>
        <w:jc w:val="both"/>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ROK VALJANOSTI PONUDE: ___________________________________________ </w:t>
      </w:r>
    </w:p>
    <w:p w:rsidR="009A4771" w:rsidRPr="009A4771" w:rsidRDefault="009A4771" w:rsidP="009A4771">
      <w:pPr>
        <w:spacing w:after="0" w:line="240" w:lineRule="auto"/>
        <w:jc w:val="both"/>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Cijena ponude je nepromjenjiva za cijelo vrijeme trajanja ugovora o nabavi.</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sz w:val="24"/>
          <w:szCs w:val="20"/>
          <w:lang w:eastAsia="hr-HR"/>
        </w:rPr>
      </w:pPr>
      <w:r w:rsidRPr="009A4771">
        <w:rPr>
          <w:rFonts w:ascii="Times New Roman" w:eastAsia="Times New Roman" w:hAnsi="Times New Roman" w:cs="Times New Roman"/>
          <w:b/>
          <w:lang w:eastAsia="hr-HR"/>
        </w:rPr>
        <w:t xml:space="preserve">U slučaju zajedničke ponude, </w:t>
      </w:r>
      <w:r w:rsidRPr="009A4771">
        <w:rPr>
          <w:rFonts w:ascii="Times New Roman" w:eastAsia="Times New Roman" w:hAnsi="Times New Roman" w:cs="Times New Roman"/>
          <w:b/>
          <w:sz w:val="24"/>
          <w:szCs w:val="20"/>
          <w:lang w:eastAsia="hr-HR"/>
        </w:rPr>
        <w:t xml:space="preserve">član zajednice ponuditelja koji je ovlašten za komunikaciju s naručiteljem i koji je </w:t>
      </w:r>
      <w:proofErr w:type="spellStart"/>
      <w:r w:rsidRPr="009A4771">
        <w:rPr>
          <w:rFonts w:ascii="Times New Roman" w:eastAsia="Times New Roman" w:hAnsi="Times New Roman" w:cs="Times New Roman"/>
          <w:b/>
          <w:sz w:val="24"/>
          <w:szCs w:val="20"/>
          <w:lang w:eastAsia="hr-HR"/>
        </w:rPr>
        <w:t>nosioc</w:t>
      </w:r>
      <w:proofErr w:type="spellEnd"/>
      <w:r w:rsidRPr="009A4771">
        <w:rPr>
          <w:rFonts w:ascii="Times New Roman" w:eastAsia="Times New Roman" w:hAnsi="Times New Roman" w:cs="Times New Roman"/>
          <w:b/>
          <w:sz w:val="24"/>
          <w:szCs w:val="20"/>
          <w:lang w:eastAsia="hr-HR"/>
        </w:rPr>
        <w:t xml:space="preserve"> zajedničke ponude je:</w:t>
      </w:r>
    </w:p>
    <w:p w:rsidR="009A4771" w:rsidRPr="009A4771" w:rsidRDefault="009A4771" w:rsidP="009A4771">
      <w:pPr>
        <w:spacing w:after="0" w:line="240" w:lineRule="auto"/>
        <w:rPr>
          <w:rFonts w:ascii="Times New Roman" w:eastAsia="Times New Roman" w:hAnsi="Times New Roman" w:cs="Times New Roman"/>
          <w:b/>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sz w:val="24"/>
          <w:szCs w:val="20"/>
          <w:lang w:eastAsia="hr-HR"/>
        </w:rPr>
        <w:t>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sz w:val="24"/>
          <w:szCs w:val="24"/>
          <w:lang w:eastAsia="hr-HR"/>
        </w:rPr>
        <w:t>ZA PONUDITELJA:</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M.P.</w:t>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_________________________________________ </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(ime, prezime, funkcija i potpis ovlaštene osobe)</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lastRenderedPageBreak/>
        <w:t>Ostali članovi iz zajednice ponuditelja ako je primjenjivo (navode se podaci za svakog člana zajednice ponuditelja uz obveznu naznaku člana zajednice ponuditelja koji je ovlašten za komunikaciju s naručiteljem)</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članova zajednice ponuditelja.</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(PRILOŽITI SAMO U SLUČAJU ZAJEDNIČKE PONUDE)</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1)</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NAZIV I SJEDIŠTE </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ČLANA ZAJEDNICE PONUDITELJA:</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 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ZA DOSTAVU POŠTE:_____________________________________________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ADRESA E-POŠTE:_________________________________________________________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KONTAKT OSOBA PONUDITELJA:__________________________________________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BROJ TELEFONA / BROJ TELEFAKSA:___________________ / 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pBdr>
          <w:bottom w:val="single" w:sz="4" w:space="1" w:color="auto"/>
        </w:pBd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IME, PREZIME I FUNKCIJA ODGOVORNE/IH OSOBE/A ZA POTPISIVANJE UGOVORA O NABAVI:</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I POSTOTNI DIO KOJI ĆE IZVRŠAVATI ČLAN ZAJEDNICE PONUDITELJA:__________________________________________</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___________________________________________________________________________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sz w:val="24"/>
          <w:szCs w:val="20"/>
          <w:lang w:eastAsia="hr-HR"/>
        </w:rPr>
      </w:pP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b/>
          <w:sz w:val="24"/>
          <w:szCs w:val="20"/>
          <w:lang w:eastAsia="hr-HR"/>
        </w:rPr>
        <w:t>ZA ČLANA ZAJEDNICE PONUDITELJA:</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 xml:space="preserve">                M.P.</w:t>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_________________________________________ </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(ime, prezime, funkcija i potpis ovlaštene osobe)</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lastRenderedPageBreak/>
        <w:t>Ostali članovi iz zajednice ponuditelja ako je primjenjivo (navode se podaci za svakog člana zajednice ponuditelja uz obveznu naznaku člana zajednice ponuditelja koji je ovlašten za komunikaciju s naručiteljem)</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članova zajednice ponuditelja.</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(PRILOŽITI SAMO U SLUČAJU ZAJEDNIČKE PONUDE)</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NAZIV I SJEDIŠTE </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ČLANA ZAJEDNICE PONUDITELJA:</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 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ZA DOSTAVU POŠTE:_____________________________________________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ADRESA E-POŠTE:_________________________________________________________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KONTAKT OSOBA PONUDITELJA:__________________________________________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BROJ TELEFONA / BROJ TELEFAKSA:___________________ / 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pBdr>
          <w:bottom w:val="single" w:sz="4" w:space="1" w:color="auto"/>
        </w:pBd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IME, PREZIME I FUNKCIJA ODGOVORNE/IH OSOBE/A ZA POTPISIVANJE UGOVORA O  NABAVI:</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I POSTOTNI DIO KOJI ĆE IZVRŠAVATI ČLAN ZAJEDNICE PONUDITELJA:__________________________________________</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___________________________________________________________________________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sz w:val="24"/>
          <w:szCs w:val="20"/>
          <w:lang w:eastAsia="hr-HR"/>
        </w:rPr>
      </w:pP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b/>
          <w:sz w:val="24"/>
          <w:szCs w:val="20"/>
          <w:lang w:eastAsia="hr-HR"/>
        </w:rPr>
        <w:t>ZA ČLANA ZAJEDNICE PONUDITELJA:</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 xml:space="preserve">                M.P.</w:t>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_________________________________________ </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(ime, prezime, funkcija i potpis ovlaštene osobe)</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lastRenderedPageBreak/>
        <w:t>PODACI O PODUGOVARATELJIMA I PODACI O DIJELU UGOVORA O NABAVI, AKO SE DIO UGOVORA O NABAVI DAJE U PODUGOVOR (AKO JE PRIMJENJIVO ZA SVAKOG PODUGOVARATELJA POSEBNO):</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PRILOŽITI SAMO AKO SE DIO UGOVORA O NABAVI USTUPA PODUGOVARATELJIMA:</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PODUGOVARATELJA</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roofErr w:type="spellStart"/>
      <w:r w:rsidRPr="009A4771">
        <w:rPr>
          <w:rFonts w:ascii="Times New Roman" w:eastAsia="Times New Roman" w:hAnsi="Times New Roman" w:cs="Times New Roman"/>
          <w:b/>
          <w:lang w:eastAsia="hr-HR"/>
        </w:rPr>
        <w:t>Podugovaratelj</w:t>
      </w:r>
      <w:proofErr w:type="spellEnd"/>
      <w:r w:rsidRPr="009A4771">
        <w:rPr>
          <w:rFonts w:ascii="Times New Roman" w:eastAsia="Times New Roman" w:hAnsi="Times New Roman" w:cs="Times New Roman"/>
          <w:b/>
          <w:lang w:eastAsia="hr-HR"/>
        </w:rPr>
        <w:t xml:space="preserve"> 1:</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podugovora i postotni dio ugovora o nabavi koji se daje u podugovor:</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Podaci o </w:t>
      </w:r>
      <w:proofErr w:type="spellStart"/>
      <w:r w:rsidRPr="009A4771">
        <w:rPr>
          <w:rFonts w:ascii="Times New Roman" w:eastAsia="Times New Roman" w:hAnsi="Times New Roman" w:cs="Times New Roman"/>
          <w:b/>
          <w:lang w:eastAsia="hr-HR"/>
        </w:rPr>
        <w:t>podugovaratelju</w:t>
      </w:r>
      <w:proofErr w:type="spellEnd"/>
      <w:r w:rsidRPr="009A4771">
        <w:rPr>
          <w:rFonts w:ascii="Times New Roman" w:eastAsia="Times New Roman" w:hAnsi="Times New Roman" w:cs="Times New Roman"/>
          <w:b/>
          <w:lang w:eastAsia="hr-HR"/>
        </w:rPr>
        <w:t>:</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ili tvrtka:_____________________________________________________________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Sjedište (adresa):____________________________________________________________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Gospodarski subjekt je u sustavu PDV-a (navesti DA ili NE):______________________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telefona / broj telefaksa:_______________________ / 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e-pošte:____________________________________________________________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Ime, prezime i funkcija osobe za kontakt:______________________________________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sz w:val="24"/>
          <w:szCs w:val="20"/>
          <w:lang w:eastAsia="hr-HR"/>
        </w:rPr>
        <w:br w:type="page"/>
      </w:r>
      <w:r w:rsidRPr="009A4771">
        <w:rPr>
          <w:rFonts w:ascii="Times New Roman" w:eastAsia="Times New Roman" w:hAnsi="Times New Roman" w:cs="Times New Roman"/>
          <w:b/>
          <w:lang w:eastAsia="hr-HR"/>
        </w:rPr>
        <w:lastRenderedPageBreak/>
        <w:t>PODACI O PODUGOVARATELJU I PODACI O DIJELU UGOVORA O NABAVI, AKO SE DIO UGOVORA O NABAVI DAJE U PODUGOVOR (AKO JE PRIMJENJIVO ZA SVAKOG PODUGOVARATELJA POSEBNO):</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PRILOŽITI SAMO AKO SE DIO UGOVORA O NABAVI USTUPA PODUGOVARATELJIMA:</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PODUGOVARATELJA</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roofErr w:type="spellStart"/>
      <w:r w:rsidRPr="009A4771">
        <w:rPr>
          <w:rFonts w:ascii="Times New Roman" w:eastAsia="Times New Roman" w:hAnsi="Times New Roman" w:cs="Times New Roman"/>
          <w:b/>
          <w:lang w:eastAsia="hr-HR"/>
        </w:rPr>
        <w:t>Podugovaratelj</w:t>
      </w:r>
      <w:proofErr w:type="spellEnd"/>
      <w:r w:rsidRPr="009A4771">
        <w:rPr>
          <w:rFonts w:ascii="Times New Roman" w:eastAsia="Times New Roman" w:hAnsi="Times New Roman" w:cs="Times New Roman"/>
          <w:b/>
          <w:lang w:eastAsia="hr-HR"/>
        </w:rPr>
        <w:t xml:space="preserve"> 2:</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podugovora i postotni dio ugovora o nabavi koji se daje u podugovor:</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Podaci o </w:t>
      </w:r>
      <w:proofErr w:type="spellStart"/>
      <w:r w:rsidRPr="009A4771">
        <w:rPr>
          <w:rFonts w:ascii="Times New Roman" w:eastAsia="Times New Roman" w:hAnsi="Times New Roman" w:cs="Times New Roman"/>
          <w:b/>
          <w:lang w:eastAsia="hr-HR"/>
        </w:rPr>
        <w:t>podugovaratelju</w:t>
      </w:r>
      <w:proofErr w:type="spellEnd"/>
      <w:r w:rsidRPr="009A4771">
        <w:rPr>
          <w:rFonts w:ascii="Times New Roman" w:eastAsia="Times New Roman" w:hAnsi="Times New Roman" w:cs="Times New Roman"/>
          <w:b/>
          <w:lang w:eastAsia="hr-HR"/>
        </w:rPr>
        <w:t>:</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ili tvrtka:_____________________________________________________________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Sjedište (adresa):____________________________________________________________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Gospodarski subjekt je u sustavu PDV-a (navesti DA ili NE):______________________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telefona / broj telefaksa:_______________________ / 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e-pošte:____________________________________________________________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Ime, prezime i funkcija osobe za kontakt:______________________________________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sz w:val="24"/>
          <w:szCs w:val="20"/>
          <w:lang w:eastAsia="hr-HR"/>
        </w:rPr>
        <w:br w:type="page"/>
      </w:r>
      <w:r w:rsidRPr="009A4771">
        <w:rPr>
          <w:rFonts w:ascii="Times New Roman" w:eastAsia="Times New Roman" w:hAnsi="Times New Roman" w:cs="Times New Roman"/>
          <w:b/>
          <w:lang w:eastAsia="hr-HR"/>
        </w:rPr>
        <w:lastRenderedPageBreak/>
        <w:t>PODACI O PODUGOVARATELJIMA I PODACI O DIJELU UGOVORA O NABAVI, AKO SE DIO UGOVORA O NABAVI DAJE U PODUGOVOR (AKO JE PRIMJENJIVO ZA SVAKOG PODUGOVARATELJA POSEBNO):</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PRILOŽITI SAMO AKO SE DIO UGOVORA O NABAVI USTUPA PODUGOVARATELJIMA:</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PODUGOVARATELJA</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roofErr w:type="spellStart"/>
      <w:r w:rsidRPr="009A4771">
        <w:rPr>
          <w:rFonts w:ascii="Times New Roman" w:eastAsia="Times New Roman" w:hAnsi="Times New Roman" w:cs="Times New Roman"/>
          <w:b/>
          <w:lang w:eastAsia="hr-HR"/>
        </w:rPr>
        <w:t>Podugovaratelj</w:t>
      </w:r>
      <w:proofErr w:type="spellEnd"/>
      <w:r w:rsidRPr="009A4771">
        <w:rPr>
          <w:rFonts w:ascii="Times New Roman" w:eastAsia="Times New Roman" w:hAnsi="Times New Roman" w:cs="Times New Roman"/>
          <w:b/>
          <w:lang w:eastAsia="hr-HR"/>
        </w:rPr>
        <w:t xml:space="preserve"> 3:</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podugovora i postotni dio ugovora o nabavi koji se daje u podugovor:</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Podaci o </w:t>
      </w:r>
      <w:proofErr w:type="spellStart"/>
      <w:r w:rsidRPr="009A4771">
        <w:rPr>
          <w:rFonts w:ascii="Times New Roman" w:eastAsia="Times New Roman" w:hAnsi="Times New Roman" w:cs="Times New Roman"/>
          <w:b/>
          <w:lang w:eastAsia="hr-HR"/>
        </w:rPr>
        <w:t>podugovaratelju</w:t>
      </w:r>
      <w:proofErr w:type="spellEnd"/>
      <w:r w:rsidRPr="009A4771">
        <w:rPr>
          <w:rFonts w:ascii="Times New Roman" w:eastAsia="Times New Roman" w:hAnsi="Times New Roman" w:cs="Times New Roman"/>
          <w:b/>
          <w:lang w:eastAsia="hr-HR"/>
        </w:rPr>
        <w:t>:</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ili tvrtka:_____________________________________________________________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Sjedište (adresa):____________________________________________________________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Gospodarski subjekt je u sustavu PDV-a (navesti DA ili NE):______________________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telefona / broj telefaksa:_______________________ / 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e-pošte:____________________________________________________________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Ime, prezime i funkcija osobe za kontakt:______________________________________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rsidR="009A4771" w:rsidRPr="009A4771" w:rsidRDefault="009A4771" w:rsidP="009A4771">
      <w:pPr>
        <w:spacing w:after="0" w:line="240" w:lineRule="auto"/>
        <w:rPr>
          <w:rFonts w:ascii="Times New Roman" w:eastAsia="Times New Roman" w:hAnsi="Times New Roman" w:cs="Times New Roman"/>
          <w:b/>
          <w:sz w:val="28"/>
          <w:szCs w:val="28"/>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rsidR="009A4771" w:rsidRPr="009A4771" w:rsidRDefault="009A4771" w:rsidP="009A4771">
      <w:pPr>
        <w:spacing w:after="0" w:line="240" w:lineRule="auto"/>
        <w:rPr>
          <w:rFonts w:ascii="Times New Roman" w:eastAsia="Times New Roman" w:hAnsi="Times New Roman" w:cs="Times New Roman"/>
          <w:b/>
          <w:sz w:val="28"/>
          <w:szCs w:val="28"/>
          <w:lang w:eastAsia="hr-HR"/>
        </w:rPr>
      </w:pPr>
    </w:p>
    <w:p w:rsid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lastRenderedPageBreak/>
        <w:t>TROŠKOVNIK</w:t>
      </w:r>
    </w:p>
    <w:p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rsidR="00481788" w:rsidRPr="00481788" w:rsidRDefault="00481788" w:rsidP="009A4771">
      <w:pPr>
        <w:spacing w:after="0" w:line="240" w:lineRule="auto"/>
        <w:ind w:left="720" w:hanging="720"/>
        <w:rPr>
          <w:rFonts w:eastAsia="Times New Roman" w:cs="Times New Roman"/>
          <w:sz w:val="24"/>
          <w:szCs w:val="24"/>
          <w:lang w:eastAsia="hr-HR"/>
        </w:rPr>
      </w:pPr>
    </w:p>
    <w:tbl>
      <w:tblPr>
        <w:tblStyle w:val="Reetkatablice"/>
        <w:tblW w:w="0" w:type="auto"/>
        <w:tblInd w:w="-410" w:type="dxa"/>
        <w:tblLook w:val="04A0" w:firstRow="1" w:lastRow="0" w:firstColumn="1" w:lastColumn="0" w:noHBand="0" w:noVBand="1"/>
      </w:tblPr>
      <w:tblGrid>
        <w:gridCol w:w="689"/>
        <w:gridCol w:w="1984"/>
        <w:gridCol w:w="1134"/>
        <w:gridCol w:w="993"/>
        <w:gridCol w:w="1984"/>
        <w:gridCol w:w="1843"/>
      </w:tblGrid>
      <w:tr w:rsidR="00481788" w:rsidRPr="00481788" w:rsidTr="00481788">
        <w:tc>
          <w:tcPr>
            <w:tcW w:w="689" w:type="dxa"/>
          </w:tcPr>
          <w:p w:rsidR="00481788" w:rsidRPr="00481788" w:rsidRDefault="00481788" w:rsidP="00481788">
            <w:pPr>
              <w:jc w:val="center"/>
              <w:rPr>
                <w:rFonts w:eastAsia="Times New Roman" w:cs="Times New Roman"/>
                <w:sz w:val="24"/>
                <w:szCs w:val="24"/>
                <w:lang w:eastAsia="hr-HR"/>
              </w:rPr>
            </w:pPr>
            <w:r w:rsidRPr="00481788">
              <w:rPr>
                <w:rFonts w:eastAsia="Times New Roman" w:cs="Times New Roman"/>
                <w:sz w:val="24"/>
                <w:szCs w:val="24"/>
                <w:lang w:eastAsia="hr-HR"/>
              </w:rPr>
              <w:t>R.br.</w:t>
            </w:r>
          </w:p>
        </w:tc>
        <w:tc>
          <w:tcPr>
            <w:tcW w:w="1984" w:type="dxa"/>
          </w:tcPr>
          <w:p w:rsidR="00481788" w:rsidRPr="00481788" w:rsidRDefault="00481788" w:rsidP="00481788">
            <w:pPr>
              <w:jc w:val="center"/>
              <w:rPr>
                <w:rFonts w:eastAsia="Times New Roman" w:cs="Times New Roman"/>
                <w:sz w:val="24"/>
                <w:szCs w:val="24"/>
                <w:lang w:eastAsia="hr-HR"/>
              </w:rPr>
            </w:pPr>
            <w:r w:rsidRPr="00481788">
              <w:rPr>
                <w:rFonts w:eastAsia="Times New Roman" w:cs="Times New Roman"/>
                <w:sz w:val="24"/>
                <w:szCs w:val="24"/>
                <w:lang w:eastAsia="hr-HR"/>
              </w:rPr>
              <w:t>Premet</w:t>
            </w:r>
          </w:p>
          <w:p w:rsidR="00481788" w:rsidRPr="00481788" w:rsidRDefault="00481788" w:rsidP="00481788">
            <w:pPr>
              <w:jc w:val="center"/>
              <w:rPr>
                <w:rFonts w:eastAsia="Times New Roman" w:cs="Times New Roman"/>
                <w:sz w:val="24"/>
                <w:szCs w:val="24"/>
                <w:lang w:eastAsia="hr-HR"/>
              </w:rPr>
            </w:pPr>
            <w:r w:rsidRPr="00481788">
              <w:rPr>
                <w:rFonts w:eastAsia="Times New Roman" w:cs="Times New Roman"/>
                <w:sz w:val="24"/>
                <w:szCs w:val="24"/>
                <w:lang w:eastAsia="hr-HR"/>
              </w:rPr>
              <w:t>nabave</w:t>
            </w:r>
          </w:p>
        </w:tc>
        <w:tc>
          <w:tcPr>
            <w:tcW w:w="1134" w:type="dxa"/>
          </w:tcPr>
          <w:p w:rsidR="00481788" w:rsidRDefault="00481788" w:rsidP="00481788">
            <w:pPr>
              <w:jc w:val="center"/>
              <w:rPr>
                <w:rFonts w:eastAsia="Times New Roman" w:cs="Times New Roman"/>
                <w:sz w:val="24"/>
                <w:szCs w:val="24"/>
                <w:lang w:eastAsia="hr-HR"/>
              </w:rPr>
            </w:pPr>
            <w:r>
              <w:rPr>
                <w:rFonts w:eastAsia="Times New Roman" w:cs="Times New Roman"/>
                <w:sz w:val="24"/>
                <w:szCs w:val="24"/>
                <w:lang w:eastAsia="hr-HR"/>
              </w:rPr>
              <w:t>Jedinica</w:t>
            </w:r>
          </w:p>
          <w:p w:rsidR="00481788" w:rsidRPr="00481788" w:rsidRDefault="00481788" w:rsidP="00481788">
            <w:pPr>
              <w:jc w:val="center"/>
              <w:rPr>
                <w:rFonts w:eastAsia="Times New Roman" w:cs="Times New Roman"/>
                <w:sz w:val="24"/>
                <w:szCs w:val="24"/>
                <w:lang w:eastAsia="hr-HR"/>
              </w:rPr>
            </w:pPr>
            <w:r>
              <w:rPr>
                <w:rFonts w:eastAsia="Times New Roman" w:cs="Times New Roman"/>
                <w:sz w:val="24"/>
                <w:szCs w:val="24"/>
                <w:lang w:eastAsia="hr-HR"/>
              </w:rPr>
              <w:t>mjere</w:t>
            </w:r>
          </w:p>
        </w:tc>
        <w:tc>
          <w:tcPr>
            <w:tcW w:w="993" w:type="dxa"/>
          </w:tcPr>
          <w:p w:rsidR="00481788" w:rsidRPr="00481788" w:rsidRDefault="00481788" w:rsidP="00481788">
            <w:pPr>
              <w:jc w:val="center"/>
              <w:rPr>
                <w:rFonts w:eastAsia="Times New Roman" w:cs="Times New Roman"/>
                <w:sz w:val="24"/>
                <w:szCs w:val="24"/>
                <w:lang w:eastAsia="hr-HR"/>
              </w:rPr>
            </w:pPr>
            <w:r>
              <w:rPr>
                <w:rFonts w:eastAsia="Times New Roman" w:cs="Times New Roman"/>
                <w:sz w:val="24"/>
                <w:szCs w:val="24"/>
                <w:lang w:eastAsia="hr-HR"/>
              </w:rPr>
              <w:t>Količina</w:t>
            </w:r>
          </w:p>
        </w:tc>
        <w:tc>
          <w:tcPr>
            <w:tcW w:w="1984" w:type="dxa"/>
          </w:tcPr>
          <w:p w:rsidR="00481788" w:rsidRPr="00481788" w:rsidRDefault="00481788" w:rsidP="00481788">
            <w:pPr>
              <w:jc w:val="center"/>
              <w:rPr>
                <w:rFonts w:eastAsia="Times New Roman" w:cs="Times New Roman"/>
                <w:sz w:val="24"/>
                <w:szCs w:val="24"/>
                <w:lang w:eastAsia="hr-HR"/>
              </w:rPr>
            </w:pPr>
            <w:r>
              <w:rPr>
                <w:rFonts w:eastAsia="Times New Roman" w:cs="Times New Roman"/>
                <w:sz w:val="24"/>
                <w:szCs w:val="24"/>
                <w:lang w:eastAsia="hr-HR"/>
              </w:rPr>
              <w:t>Jedinična cijena bez PDV-a</w:t>
            </w:r>
          </w:p>
        </w:tc>
        <w:tc>
          <w:tcPr>
            <w:tcW w:w="1843" w:type="dxa"/>
          </w:tcPr>
          <w:p w:rsidR="00481788" w:rsidRPr="00481788" w:rsidRDefault="00481788" w:rsidP="00481788">
            <w:pPr>
              <w:jc w:val="center"/>
              <w:rPr>
                <w:rFonts w:eastAsia="Times New Roman" w:cs="Times New Roman"/>
                <w:sz w:val="24"/>
                <w:szCs w:val="24"/>
                <w:lang w:eastAsia="hr-HR"/>
              </w:rPr>
            </w:pPr>
            <w:r>
              <w:rPr>
                <w:rFonts w:eastAsia="Times New Roman" w:cs="Times New Roman"/>
                <w:sz w:val="24"/>
                <w:szCs w:val="24"/>
                <w:lang w:eastAsia="hr-HR"/>
              </w:rPr>
              <w:t>Ukupna cijena bez PDV-a</w:t>
            </w:r>
          </w:p>
        </w:tc>
      </w:tr>
      <w:tr w:rsidR="00481788" w:rsidRPr="00481788" w:rsidTr="00481788">
        <w:tc>
          <w:tcPr>
            <w:tcW w:w="689" w:type="dxa"/>
          </w:tcPr>
          <w:p w:rsidR="00481788" w:rsidRPr="00481788" w:rsidRDefault="00481788" w:rsidP="009A4771">
            <w:pPr>
              <w:rPr>
                <w:rFonts w:eastAsia="Times New Roman" w:cs="Times New Roman"/>
                <w:sz w:val="24"/>
                <w:szCs w:val="24"/>
                <w:lang w:eastAsia="hr-HR"/>
              </w:rPr>
            </w:pPr>
            <w:r w:rsidRPr="00481788">
              <w:rPr>
                <w:rFonts w:eastAsia="Times New Roman" w:cs="Times New Roman"/>
                <w:sz w:val="24"/>
                <w:szCs w:val="24"/>
                <w:lang w:eastAsia="hr-HR"/>
              </w:rPr>
              <w:t>1.</w:t>
            </w:r>
          </w:p>
        </w:tc>
        <w:tc>
          <w:tcPr>
            <w:tcW w:w="1984" w:type="dxa"/>
          </w:tcPr>
          <w:p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Usluga revizije</w:t>
            </w:r>
          </w:p>
          <w:p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financijskih</w:t>
            </w:r>
          </w:p>
          <w:p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izvještaja</w:t>
            </w:r>
          </w:p>
          <w:p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za 2020. godinu</w:t>
            </w:r>
          </w:p>
          <w:p w:rsidR="00481788" w:rsidRPr="00481788" w:rsidRDefault="00481788" w:rsidP="009A4771">
            <w:pPr>
              <w:rPr>
                <w:rFonts w:eastAsia="Times New Roman" w:cs="Times New Roman"/>
                <w:sz w:val="24"/>
                <w:szCs w:val="24"/>
                <w:lang w:eastAsia="hr-HR"/>
              </w:rPr>
            </w:pPr>
          </w:p>
        </w:tc>
        <w:tc>
          <w:tcPr>
            <w:tcW w:w="1134" w:type="dxa"/>
          </w:tcPr>
          <w:p w:rsidR="00481788" w:rsidRDefault="00481788" w:rsidP="009A4771">
            <w:pPr>
              <w:rPr>
                <w:rFonts w:eastAsia="Times New Roman" w:cs="Times New Roman"/>
                <w:sz w:val="24"/>
                <w:szCs w:val="24"/>
                <w:lang w:eastAsia="hr-HR"/>
              </w:rPr>
            </w:pPr>
          </w:p>
          <w:p w:rsidR="00481788" w:rsidRPr="00481788" w:rsidRDefault="00481788" w:rsidP="009A4771">
            <w:pPr>
              <w:rPr>
                <w:rFonts w:eastAsia="Times New Roman" w:cs="Times New Roman"/>
                <w:sz w:val="24"/>
                <w:szCs w:val="24"/>
                <w:lang w:eastAsia="hr-HR"/>
              </w:rPr>
            </w:pPr>
            <w:r>
              <w:rPr>
                <w:rFonts w:eastAsia="Times New Roman" w:cs="Times New Roman"/>
                <w:sz w:val="24"/>
                <w:szCs w:val="24"/>
                <w:lang w:eastAsia="hr-HR"/>
              </w:rPr>
              <w:t>Komplet</w:t>
            </w:r>
          </w:p>
        </w:tc>
        <w:tc>
          <w:tcPr>
            <w:tcW w:w="993" w:type="dxa"/>
          </w:tcPr>
          <w:p w:rsidR="00481788" w:rsidRDefault="00481788" w:rsidP="00481788">
            <w:pPr>
              <w:jc w:val="center"/>
              <w:rPr>
                <w:rFonts w:eastAsia="Times New Roman" w:cs="Times New Roman"/>
                <w:sz w:val="24"/>
                <w:szCs w:val="24"/>
                <w:lang w:eastAsia="hr-HR"/>
              </w:rPr>
            </w:pPr>
          </w:p>
          <w:p w:rsidR="00481788" w:rsidRPr="00481788" w:rsidRDefault="00481788" w:rsidP="00481788">
            <w:pPr>
              <w:jc w:val="center"/>
              <w:rPr>
                <w:rFonts w:eastAsia="Times New Roman" w:cs="Times New Roman"/>
                <w:sz w:val="24"/>
                <w:szCs w:val="24"/>
                <w:lang w:eastAsia="hr-HR"/>
              </w:rPr>
            </w:pPr>
            <w:r>
              <w:rPr>
                <w:rFonts w:eastAsia="Times New Roman" w:cs="Times New Roman"/>
                <w:sz w:val="24"/>
                <w:szCs w:val="24"/>
                <w:lang w:eastAsia="hr-HR"/>
              </w:rPr>
              <w:t>1</w:t>
            </w:r>
          </w:p>
        </w:tc>
        <w:tc>
          <w:tcPr>
            <w:tcW w:w="1984" w:type="dxa"/>
          </w:tcPr>
          <w:p w:rsidR="00481788" w:rsidRPr="00481788" w:rsidRDefault="00481788" w:rsidP="009A4771">
            <w:pPr>
              <w:rPr>
                <w:rFonts w:eastAsia="Times New Roman" w:cs="Times New Roman"/>
                <w:sz w:val="24"/>
                <w:szCs w:val="24"/>
                <w:lang w:eastAsia="hr-HR"/>
              </w:rPr>
            </w:pPr>
          </w:p>
        </w:tc>
        <w:tc>
          <w:tcPr>
            <w:tcW w:w="1843" w:type="dxa"/>
          </w:tcPr>
          <w:p w:rsidR="00481788" w:rsidRPr="00481788" w:rsidRDefault="00481788" w:rsidP="009A4771">
            <w:pPr>
              <w:rPr>
                <w:rFonts w:eastAsia="Times New Roman" w:cs="Times New Roman"/>
                <w:sz w:val="24"/>
                <w:szCs w:val="24"/>
                <w:lang w:eastAsia="hr-HR"/>
              </w:rPr>
            </w:pPr>
          </w:p>
        </w:tc>
      </w:tr>
      <w:tr w:rsidR="00481788" w:rsidRPr="00481788" w:rsidTr="00481788">
        <w:tc>
          <w:tcPr>
            <w:tcW w:w="6784" w:type="dxa"/>
            <w:gridSpan w:val="5"/>
          </w:tcPr>
          <w:p w:rsidR="00481788" w:rsidRDefault="00481788" w:rsidP="00481788">
            <w:pPr>
              <w:jc w:val="right"/>
              <w:rPr>
                <w:rFonts w:eastAsia="Times New Roman" w:cs="Times New Roman"/>
                <w:sz w:val="24"/>
                <w:szCs w:val="24"/>
                <w:lang w:eastAsia="hr-HR"/>
              </w:rPr>
            </w:pPr>
          </w:p>
          <w:p w:rsidR="00481788" w:rsidRPr="00481788" w:rsidRDefault="00481788" w:rsidP="00481788">
            <w:pPr>
              <w:jc w:val="right"/>
              <w:rPr>
                <w:rFonts w:eastAsia="Times New Roman" w:cs="Times New Roman"/>
                <w:sz w:val="24"/>
                <w:szCs w:val="24"/>
                <w:lang w:eastAsia="hr-HR"/>
              </w:rPr>
            </w:pPr>
            <w:r>
              <w:rPr>
                <w:rFonts w:eastAsia="Times New Roman" w:cs="Times New Roman"/>
                <w:sz w:val="24"/>
                <w:szCs w:val="24"/>
                <w:lang w:eastAsia="hr-HR"/>
              </w:rPr>
              <w:t>Cijena ponude bez PDV-a</w:t>
            </w:r>
            <w:bookmarkStart w:id="0" w:name="_GoBack"/>
            <w:bookmarkEnd w:id="0"/>
          </w:p>
        </w:tc>
        <w:tc>
          <w:tcPr>
            <w:tcW w:w="1843" w:type="dxa"/>
          </w:tcPr>
          <w:p w:rsidR="00481788" w:rsidRPr="00481788" w:rsidRDefault="00481788" w:rsidP="009A4771">
            <w:pPr>
              <w:rPr>
                <w:rFonts w:eastAsia="Times New Roman" w:cs="Times New Roman"/>
                <w:sz w:val="24"/>
                <w:szCs w:val="24"/>
                <w:lang w:eastAsia="hr-HR"/>
              </w:rPr>
            </w:pPr>
          </w:p>
        </w:tc>
      </w:tr>
      <w:tr w:rsidR="00481788" w:rsidRPr="00481788" w:rsidTr="00481788">
        <w:tc>
          <w:tcPr>
            <w:tcW w:w="6784" w:type="dxa"/>
            <w:gridSpan w:val="5"/>
          </w:tcPr>
          <w:p w:rsidR="00481788" w:rsidRDefault="00481788" w:rsidP="00481788">
            <w:pPr>
              <w:jc w:val="right"/>
              <w:rPr>
                <w:rFonts w:eastAsia="Times New Roman" w:cs="Times New Roman"/>
                <w:sz w:val="24"/>
                <w:szCs w:val="24"/>
                <w:lang w:eastAsia="hr-HR"/>
              </w:rPr>
            </w:pPr>
          </w:p>
          <w:p w:rsidR="00481788" w:rsidRPr="00481788" w:rsidRDefault="00481788" w:rsidP="00481788">
            <w:pPr>
              <w:jc w:val="right"/>
              <w:rPr>
                <w:rFonts w:eastAsia="Times New Roman" w:cs="Times New Roman"/>
                <w:sz w:val="24"/>
                <w:szCs w:val="24"/>
                <w:lang w:eastAsia="hr-HR"/>
              </w:rPr>
            </w:pPr>
            <w:r>
              <w:rPr>
                <w:rFonts w:eastAsia="Times New Roman" w:cs="Times New Roman"/>
                <w:sz w:val="24"/>
                <w:szCs w:val="24"/>
                <w:lang w:eastAsia="hr-HR"/>
              </w:rPr>
              <w:t>PDV</w:t>
            </w:r>
          </w:p>
        </w:tc>
        <w:tc>
          <w:tcPr>
            <w:tcW w:w="1843" w:type="dxa"/>
          </w:tcPr>
          <w:p w:rsidR="00481788" w:rsidRPr="00481788" w:rsidRDefault="00481788" w:rsidP="009A4771">
            <w:pPr>
              <w:rPr>
                <w:rFonts w:eastAsia="Times New Roman" w:cs="Times New Roman"/>
                <w:sz w:val="24"/>
                <w:szCs w:val="24"/>
                <w:lang w:eastAsia="hr-HR"/>
              </w:rPr>
            </w:pPr>
          </w:p>
        </w:tc>
      </w:tr>
      <w:tr w:rsidR="00481788" w:rsidRPr="00481788" w:rsidTr="00481788">
        <w:tc>
          <w:tcPr>
            <w:tcW w:w="6784" w:type="dxa"/>
            <w:gridSpan w:val="5"/>
          </w:tcPr>
          <w:p w:rsidR="00481788" w:rsidRDefault="00481788" w:rsidP="00481788">
            <w:pPr>
              <w:jc w:val="right"/>
              <w:rPr>
                <w:rFonts w:eastAsia="Times New Roman" w:cs="Times New Roman"/>
                <w:sz w:val="24"/>
                <w:szCs w:val="24"/>
                <w:lang w:eastAsia="hr-HR"/>
              </w:rPr>
            </w:pPr>
          </w:p>
          <w:p w:rsidR="00481788" w:rsidRPr="00481788" w:rsidRDefault="00481788" w:rsidP="00481788">
            <w:pPr>
              <w:jc w:val="right"/>
              <w:rPr>
                <w:rFonts w:eastAsia="Times New Roman" w:cs="Times New Roman"/>
                <w:sz w:val="24"/>
                <w:szCs w:val="24"/>
                <w:lang w:eastAsia="hr-HR"/>
              </w:rPr>
            </w:pPr>
            <w:r>
              <w:rPr>
                <w:rFonts w:eastAsia="Times New Roman" w:cs="Times New Roman"/>
                <w:sz w:val="24"/>
                <w:szCs w:val="24"/>
                <w:lang w:eastAsia="hr-HR"/>
              </w:rPr>
              <w:t>Cijena ponude sa PDV-om</w:t>
            </w:r>
          </w:p>
        </w:tc>
        <w:tc>
          <w:tcPr>
            <w:tcW w:w="1843" w:type="dxa"/>
          </w:tcPr>
          <w:p w:rsidR="00481788" w:rsidRPr="00481788" w:rsidRDefault="00481788" w:rsidP="009A4771">
            <w:pPr>
              <w:rPr>
                <w:rFonts w:eastAsia="Times New Roman" w:cs="Times New Roman"/>
                <w:sz w:val="24"/>
                <w:szCs w:val="24"/>
                <w:lang w:eastAsia="hr-HR"/>
              </w:rPr>
            </w:pPr>
          </w:p>
        </w:tc>
      </w:tr>
    </w:tbl>
    <w:p w:rsidR="00481788" w:rsidRPr="00481788" w:rsidRDefault="00481788" w:rsidP="009A4771">
      <w:pPr>
        <w:spacing w:after="0" w:line="240" w:lineRule="auto"/>
        <w:ind w:left="720" w:hanging="720"/>
        <w:rPr>
          <w:rFonts w:eastAsia="Times New Roman" w:cs="Times New Roman"/>
          <w:sz w:val="24"/>
          <w:szCs w:val="24"/>
          <w:lang w:eastAsia="hr-HR"/>
        </w:rPr>
      </w:pPr>
    </w:p>
    <w:p w:rsidR="009A4771" w:rsidRPr="00481788" w:rsidRDefault="009A4771" w:rsidP="009A4771">
      <w:pPr>
        <w:spacing w:after="0" w:line="240" w:lineRule="auto"/>
        <w:ind w:left="720" w:hanging="720"/>
        <w:rPr>
          <w:rFonts w:eastAsia="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546403" w:rsidRDefault="00546403"/>
    <w:sectPr w:rsidR="00546403">
      <w:foot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906" w:rsidRDefault="000E3906">
      <w:pPr>
        <w:spacing w:after="0" w:line="240" w:lineRule="auto"/>
      </w:pPr>
      <w:r>
        <w:separator/>
      </w:r>
    </w:p>
  </w:endnote>
  <w:endnote w:type="continuationSeparator" w:id="0">
    <w:p w:rsidR="000E3906" w:rsidRDefault="000E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BFE" w:rsidRDefault="009A4771">
    <w:pPr>
      <w:pStyle w:val="Podnoje"/>
      <w:jc w:val="center"/>
    </w:pPr>
    <w:r>
      <w:fldChar w:fldCharType="begin"/>
    </w:r>
    <w:r>
      <w:instrText>PAGE   \* MERGEFORMAT</w:instrText>
    </w:r>
    <w:r>
      <w:fldChar w:fldCharType="separate"/>
    </w:r>
    <w:r w:rsidR="00481788">
      <w:rPr>
        <w:noProof/>
      </w:rPr>
      <w:t>14</w:t>
    </w:r>
    <w:r>
      <w:fldChar w:fldCharType="end"/>
    </w:r>
  </w:p>
  <w:p w:rsidR="00B94BFE" w:rsidRDefault="000E390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906" w:rsidRDefault="000E3906">
      <w:pPr>
        <w:spacing w:after="0" w:line="240" w:lineRule="auto"/>
      </w:pPr>
      <w:r>
        <w:separator/>
      </w:r>
    </w:p>
  </w:footnote>
  <w:footnote w:type="continuationSeparator" w:id="0">
    <w:p w:rsidR="000E3906" w:rsidRDefault="000E39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3496"/>
    <w:multiLevelType w:val="hybridMultilevel"/>
    <w:tmpl w:val="271CA4DC"/>
    <w:lvl w:ilvl="0" w:tplc="571097BA">
      <w:start w:val="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390B1459"/>
    <w:multiLevelType w:val="hybridMultilevel"/>
    <w:tmpl w:val="8DC8DD1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61FA7653"/>
    <w:multiLevelType w:val="hybridMultilevel"/>
    <w:tmpl w:val="503ECC1C"/>
    <w:lvl w:ilvl="0" w:tplc="9F7CDC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71"/>
    <w:rsid w:val="000E3906"/>
    <w:rsid w:val="001E5118"/>
    <w:rsid w:val="003E76D7"/>
    <w:rsid w:val="00481788"/>
    <w:rsid w:val="00546403"/>
    <w:rsid w:val="00556DA8"/>
    <w:rsid w:val="00696015"/>
    <w:rsid w:val="007F7A00"/>
    <w:rsid w:val="009A47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2B148-96C5-464E-B844-152B58C0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9A4771"/>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PodnojeChar">
    <w:name w:val="Podnožje Char"/>
    <w:basedOn w:val="Zadanifontodlomka"/>
    <w:link w:val="Podnoje"/>
    <w:uiPriority w:val="99"/>
    <w:rsid w:val="009A4771"/>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696015"/>
    <w:rPr>
      <w:color w:val="0563C1" w:themeColor="hyperlink"/>
      <w:u w:val="single"/>
    </w:rPr>
  </w:style>
  <w:style w:type="paragraph" w:styleId="Odlomakpopisa">
    <w:name w:val="List Paragraph"/>
    <w:basedOn w:val="Normal"/>
    <w:uiPriority w:val="34"/>
    <w:qFormat/>
    <w:rsid w:val="00481788"/>
    <w:pPr>
      <w:ind w:left="720"/>
      <w:contextualSpacing/>
    </w:pPr>
  </w:style>
  <w:style w:type="table" w:styleId="Reetkatablice">
    <w:name w:val="Table Grid"/>
    <w:basedOn w:val="Obinatablica"/>
    <w:uiPriority w:val="39"/>
    <w:rsid w:val="0048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vik-k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k-ka.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ik-ka.hr" TargetMode="External"/><Relationship Id="rId4" Type="http://schemas.openxmlformats.org/officeDocument/2006/relationships/webSettings" Target="webSettings.xml"/><Relationship Id="rId9" Type="http://schemas.openxmlformats.org/officeDocument/2006/relationships/hyperlink" Target="mailto:ivanka.klobucar@vik-k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3081</Words>
  <Characters>17563</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Klobučar</dc:creator>
  <cp:keywords/>
  <dc:description/>
  <cp:lastModifiedBy>Ivanka Klobučar</cp:lastModifiedBy>
  <cp:revision>6</cp:revision>
  <dcterms:created xsi:type="dcterms:W3CDTF">2020-09-23T06:13:00Z</dcterms:created>
  <dcterms:modified xsi:type="dcterms:W3CDTF">2020-09-23T06:51:00Z</dcterms:modified>
</cp:coreProperties>
</file>